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3D3F" w:rsidRDefault="00BC3D3F">
      <w:pPr>
        <w:rPr>
          <w:b/>
          <w:sz w:val="28"/>
        </w:rPr>
      </w:pPr>
      <w:r>
        <w:rPr>
          <w:noProof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1755045</wp:posOffset>
            </wp:positionH>
            <wp:positionV relativeFrom="paragraph">
              <wp:posOffset>-2124277</wp:posOffset>
            </wp:positionV>
            <wp:extent cx="6789378" cy="10598907"/>
            <wp:effectExtent l="1924050" t="0" r="1897422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11969" b="300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789378" cy="10598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</w:rPr>
        <w:br w:type="page"/>
      </w:r>
    </w:p>
    <w:p w:rsidR="00A54526" w:rsidRDefault="001F3B82">
      <w:pPr>
        <w:jc w:val="center"/>
        <w:rPr>
          <w:b/>
          <w:sz w:val="28"/>
        </w:rPr>
      </w:pPr>
      <w:r>
        <w:rPr>
          <w:b/>
          <w:sz w:val="28"/>
        </w:rPr>
        <w:lastRenderedPageBreak/>
        <w:t xml:space="preserve">Пояснительная записка. </w:t>
      </w:r>
    </w:p>
    <w:p w:rsidR="00A54526" w:rsidRDefault="00A54526">
      <w:pPr>
        <w:jc w:val="center"/>
        <w:rPr>
          <w:b/>
        </w:rPr>
      </w:pPr>
    </w:p>
    <w:p w:rsidR="00657424" w:rsidRPr="00657424" w:rsidRDefault="00657424" w:rsidP="00657424">
      <w:pPr>
        <w:pStyle w:val="aa"/>
        <w:numPr>
          <w:ilvl w:val="0"/>
          <w:numId w:val="32"/>
        </w:numPr>
        <w:spacing w:after="0"/>
        <w:rPr>
          <w:szCs w:val="24"/>
        </w:rPr>
      </w:pPr>
      <w:r w:rsidRPr="00657424">
        <w:rPr>
          <w:szCs w:val="24"/>
        </w:rPr>
        <w:t>Федерального закона от 29.12.2012 № 273-ФЗ «Об образовании в Российской Федерации»;</w:t>
      </w:r>
    </w:p>
    <w:p w:rsidR="00657424" w:rsidRPr="00657424" w:rsidRDefault="00657424" w:rsidP="00657424">
      <w:pPr>
        <w:pStyle w:val="aa"/>
        <w:numPr>
          <w:ilvl w:val="0"/>
          <w:numId w:val="32"/>
        </w:numPr>
        <w:spacing w:after="0"/>
        <w:rPr>
          <w:szCs w:val="24"/>
        </w:rPr>
      </w:pPr>
      <w:r w:rsidRPr="00657424">
        <w:rPr>
          <w:szCs w:val="24"/>
        </w:rPr>
        <w:t xml:space="preserve"> Закона Республики Татарстан от 22 июля 2013 г. N 68-ЗРТ «Об образовании»;</w:t>
      </w:r>
    </w:p>
    <w:p w:rsidR="00657424" w:rsidRPr="00657424" w:rsidRDefault="00657424" w:rsidP="00657424">
      <w:pPr>
        <w:pStyle w:val="aa"/>
        <w:numPr>
          <w:ilvl w:val="0"/>
          <w:numId w:val="32"/>
        </w:numPr>
        <w:spacing w:after="0"/>
        <w:rPr>
          <w:szCs w:val="24"/>
        </w:rPr>
      </w:pPr>
      <w:r w:rsidRPr="00657424">
        <w:rPr>
          <w:szCs w:val="24"/>
        </w:rPr>
        <w:t xml:space="preserve">Федерального государственного образовательного стандарта начального общего образования (Приказ Министерства образования и науки РФ от 6 октября </w:t>
      </w:r>
      <w:smartTag w:uri="urn:schemas-microsoft-com:office:smarttags" w:element="metricconverter">
        <w:smartTagPr>
          <w:attr w:name="ProductID" w:val="2009 г"/>
        </w:smartTagPr>
        <w:r w:rsidRPr="00657424">
          <w:rPr>
            <w:szCs w:val="24"/>
          </w:rPr>
          <w:t>2009 г</w:t>
        </w:r>
      </w:smartTag>
      <w:r w:rsidRPr="00657424">
        <w:rPr>
          <w:szCs w:val="24"/>
        </w:rPr>
        <w:t>. №373);</w:t>
      </w:r>
    </w:p>
    <w:p w:rsidR="00657424" w:rsidRPr="00657424" w:rsidRDefault="00657424" w:rsidP="00657424">
      <w:pPr>
        <w:pStyle w:val="aa"/>
        <w:numPr>
          <w:ilvl w:val="0"/>
          <w:numId w:val="32"/>
        </w:numPr>
        <w:spacing w:after="0"/>
        <w:rPr>
          <w:szCs w:val="24"/>
        </w:rPr>
      </w:pPr>
      <w:r w:rsidRPr="00657424">
        <w:rPr>
          <w:szCs w:val="24"/>
        </w:rPr>
        <w:t>Основной образовательной программы для начальных классов МБОУ-«</w:t>
      </w:r>
      <w:proofErr w:type="spellStart"/>
      <w:r w:rsidRPr="00657424">
        <w:rPr>
          <w:szCs w:val="24"/>
        </w:rPr>
        <w:t>Альметьевская</w:t>
      </w:r>
      <w:proofErr w:type="spellEnd"/>
      <w:r w:rsidRPr="00657424">
        <w:rPr>
          <w:szCs w:val="24"/>
        </w:rPr>
        <w:t xml:space="preserve"> ООШ» </w:t>
      </w:r>
    </w:p>
    <w:p w:rsidR="00657424" w:rsidRPr="00657424" w:rsidRDefault="00657424" w:rsidP="00657424">
      <w:pPr>
        <w:pStyle w:val="aa"/>
        <w:numPr>
          <w:ilvl w:val="0"/>
          <w:numId w:val="32"/>
        </w:numPr>
        <w:spacing w:after="0"/>
        <w:rPr>
          <w:szCs w:val="24"/>
        </w:rPr>
      </w:pPr>
      <w:r w:rsidRPr="00657424">
        <w:rPr>
          <w:szCs w:val="24"/>
        </w:rPr>
        <w:t>Учебного плана МБОУ «</w:t>
      </w:r>
      <w:proofErr w:type="spellStart"/>
      <w:r w:rsidRPr="00657424">
        <w:rPr>
          <w:szCs w:val="24"/>
        </w:rPr>
        <w:t>Альметьевская</w:t>
      </w:r>
      <w:proofErr w:type="spellEnd"/>
      <w:r w:rsidRPr="00657424">
        <w:rPr>
          <w:szCs w:val="24"/>
        </w:rPr>
        <w:t xml:space="preserve"> ООШ» </w:t>
      </w:r>
      <w:proofErr w:type="spellStart"/>
      <w:r w:rsidRPr="00657424">
        <w:rPr>
          <w:szCs w:val="24"/>
        </w:rPr>
        <w:t>Сармановского</w:t>
      </w:r>
      <w:proofErr w:type="spellEnd"/>
      <w:r w:rsidRPr="00657424">
        <w:rPr>
          <w:szCs w:val="24"/>
        </w:rPr>
        <w:t xml:space="preserve"> муниципального ра</w:t>
      </w:r>
      <w:r w:rsidR="0079210A">
        <w:rPr>
          <w:szCs w:val="24"/>
        </w:rPr>
        <w:t>йона Республики Татарстан на 2020</w:t>
      </w:r>
      <w:r w:rsidRPr="00657424">
        <w:rPr>
          <w:szCs w:val="24"/>
        </w:rPr>
        <w:t>-20</w:t>
      </w:r>
      <w:r w:rsidR="0079210A">
        <w:rPr>
          <w:szCs w:val="24"/>
          <w:lang w:val="tt-RU"/>
        </w:rPr>
        <w:t>21</w:t>
      </w:r>
      <w:r w:rsidR="00E239DC">
        <w:rPr>
          <w:szCs w:val="24"/>
        </w:rPr>
        <w:t xml:space="preserve"> учебный год (Протокол </w:t>
      </w:r>
      <w:r w:rsidR="00277FEA">
        <w:rPr>
          <w:szCs w:val="24"/>
        </w:rPr>
        <w:t xml:space="preserve">№     </w:t>
      </w:r>
      <w:r w:rsidR="00E239DC">
        <w:rPr>
          <w:szCs w:val="24"/>
        </w:rPr>
        <w:t>1</w:t>
      </w:r>
      <w:r w:rsidR="00277FEA">
        <w:rPr>
          <w:szCs w:val="24"/>
        </w:rPr>
        <w:t xml:space="preserve"> </w:t>
      </w:r>
      <w:r w:rsidR="0079210A">
        <w:rPr>
          <w:szCs w:val="24"/>
        </w:rPr>
        <w:t xml:space="preserve">   от    </w:t>
      </w:r>
      <w:r w:rsidR="00277FEA">
        <w:rPr>
          <w:szCs w:val="24"/>
        </w:rPr>
        <w:t xml:space="preserve"> </w:t>
      </w:r>
      <w:r w:rsidR="00E239DC">
        <w:rPr>
          <w:szCs w:val="24"/>
        </w:rPr>
        <w:t>31</w:t>
      </w:r>
      <w:r w:rsidR="00277FEA">
        <w:rPr>
          <w:szCs w:val="24"/>
        </w:rPr>
        <w:t xml:space="preserve">  </w:t>
      </w:r>
      <w:r w:rsidR="0079210A">
        <w:rPr>
          <w:szCs w:val="24"/>
        </w:rPr>
        <w:t xml:space="preserve">   августа  2020</w:t>
      </w:r>
      <w:r w:rsidRPr="00657424">
        <w:rPr>
          <w:szCs w:val="24"/>
        </w:rPr>
        <w:t xml:space="preserve"> года); </w:t>
      </w:r>
    </w:p>
    <w:p w:rsidR="00A54526" w:rsidRPr="00657424" w:rsidRDefault="00A54526">
      <w:pPr>
        <w:pStyle w:val="aa"/>
        <w:spacing w:before="0" w:after="0"/>
        <w:rPr>
          <w:szCs w:val="24"/>
        </w:rPr>
      </w:pPr>
    </w:p>
    <w:p w:rsidR="00A54526" w:rsidRDefault="001F3B82">
      <w:pPr>
        <w:jc w:val="both"/>
        <w:rPr>
          <w:b/>
        </w:rPr>
      </w:pPr>
      <w:r>
        <w:rPr>
          <w:b/>
        </w:rPr>
        <w:t>Цель изучения курса:</w:t>
      </w:r>
    </w:p>
    <w:p w:rsidR="00A54526" w:rsidRDefault="001F3B82">
      <w:pPr>
        <w:jc w:val="both"/>
      </w:pPr>
      <w:r>
        <w:t xml:space="preserve"> - формирование целостной картины мира и осознание места в нем человека на основе единства рационально- научного познания и эмоционально-ценностного осмысления ребенком личного опыта общения с людьми, обществом и природой. </w:t>
      </w:r>
    </w:p>
    <w:p w:rsidR="00A54526" w:rsidRDefault="001F3B82">
      <w:pPr>
        <w:jc w:val="both"/>
      </w:pPr>
      <w:r>
        <w:t>- духовно-нравственное развитие и воспитание личности гражданина России в условиях культурного и конфессионального многообразия российского общества.</w:t>
      </w:r>
    </w:p>
    <w:p w:rsidR="00A54526" w:rsidRDefault="00A54526">
      <w:pPr>
        <w:jc w:val="both"/>
      </w:pPr>
    </w:p>
    <w:p w:rsidR="00A54526" w:rsidRDefault="001F3B82">
      <w:pPr>
        <w:jc w:val="both"/>
      </w:pPr>
      <w:r>
        <w:rPr>
          <w:b/>
        </w:rPr>
        <w:t>Задачи:</w:t>
      </w:r>
    </w:p>
    <w:p w:rsidR="00A54526" w:rsidRDefault="001F3B82">
      <w:pPr>
        <w:jc w:val="both"/>
      </w:pPr>
      <w:r>
        <w:t>( формировать у детей современную картину мира с позиции экологической этики;</w:t>
      </w:r>
    </w:p>
    <w:p w:rsidR="00A54526" w:rsidRDefault="001F3B82">
      <w:pPr>
        <w:jc w:val="both"/>
      </w:pPr>
      <w:r>
        <w:t xml:space="preserve">( воспитывать любви и уважение к природе, школе, семье, родному городу, своему Отечеству; </w:t>
      </w:r>
    </w:p>
    <w:p w:rsidR="00A54526" w:rsidRDefault="001F3B82">
      <w:pPr>
        <w:jc w:val="both"/>
      </w:pPr>
      <w:r>
        <w:t>( развивать стремление к познанию окружающего мира и себя самого, своего внутреннего мира;</w:t>
      </w:r>
    </w:p>
    <w:p w:rsidR="00A54526" w:rsidRDefault="001F3B82">
      <w:pPr>
        <w:jc w:val="both"/>
      </w:pPr>
      <w:proofErr w:type="gramStart"/>
      <w:r>
        <w:t>( расширять опыт поведения в природной и социальной среде с точки зрения важнейших компонентов культуры, таких как норма, ценность, идеал.</w:t>
      </w:r>
      <w:proofErr w:type="gramEnd"/>
    </w:p>
    <w:p w:rsidR="00A54526" w:rsidRDefault="001F3B82">
      <w:pPr>
        <w:jc w:val="both"/>
      </w:pPr>
      <w:proofErr w:type="gramStart"/>
      <w:r>
        <w:t>( развивать у ребенка познавательные процессы, речи, эмоциональной сферы, творческие способности, положительные личностные качества.</w:t>
      </w:r>
      <w:proofErr w:type="gramEnd"/>
    </w:p>
    <w:p w:rsidR="00A54526" w:rsidRDefault="00A54526">
      <w:pPr>
        <w:jc w:val="both"/>
      </w:pPr>
    </w:p>
    <w:p w:rsidR="00A54526" w:rsidRDefault="001F3B82">
      <w:pPr>
        <w:jc w:val="center"/>
      </w:pPr>
      <w:r>
        <w:rPr>
          <w:b/>
        </w:rPr>
        <w:t>Место курса в учебном плане.</w:t>
      </w:r>
    </w:p>
    <w:p w:rsidR="00A54526" w:rsidRDefault="001F3B82">
      <w:pPr>
        <w:jc w:val="both"/>
      </w:pPr>
      <w:r>
        <w:t xml:space="preserve">В соответствии с учебным планом рабочая программа составлена по программам авторов А.А.Плешакова, М.Ю.Новицкой, </w:t>
      </w:r>
      <w:proofErr w:type="spellStart"/>
      <w:r>
        <w:t>Н.М.Белянковой</w:t>
      </w:r>
      <w:proofErr w:type="spellEnd"/>
      <w:r>
        <w:t xml:space="preserve"> из расчета 2 часа в неделю, 66 часов в год (33 учебные недели).</w:t>
      </w:r>
    </w:p>
    <w:p w:rsidR="00A54526" w:rsidRDefault="00A54526">
      <w:pPr>
        <w:pStyle w:val="msolistparagraphbullet3gif"/>
        <w:spacing w:before="0" w:after="0"/>
        <w:ind w:left="1080"/>
        <w:jc w:val="both"/>
        <w:rPr>
          <w:b/>
        </w:rPr>
      </w:pPr>
    </w:p>
    <w:p w:rsidR="00133F2D" w:rsidRDefault="00133F2D">
      <w:pPr>
        <w:rPr>
          <w:rFonts w:ascii="Times New Roman CYR" w:hAnsi="Times New Roman CYR"/>
          <w:b/>
        </w:rPr>
      </w:pPr>
      <w:r>
        <w:rPr>
          <w:rFonts w:ascii="Times New Roman CYR" w:hAnsi="Times New Roman CYR"/>
          <w:b/>
        </w:rPr>
        <w:br w:type="page"/>
      </w:r>
    </w:p>
    <w:p w:rsidR="00A54526" w:rsidRDefault="001F3B82">
      <w:pPr>
        <w:ind w:firstLine="709"/>
        <w:jc w:val="center"/>
        <w:rPr>
          <w:rFonts w:ascii="Times New Roman CYR" w:hAnsi="Times New Roman CYR"/>
          <w:b/>
        </w:rPr>
      </w:pPr>
      <w:r>
        <w:rPr>
          <w:rFonts w:ascii="Times New Roman CYR" w:hAnsi="Times New Roman CYR"/>
          <w:b/>
        </w:rPr>
        <w:lastRenderedPageBreak/>
        <w:t>Планируемые результаты изучения курса «Окружающий мир» в 1 классе.</w:t>
      </w:r>
    </w:p>
    <w:p w:rsidR="00A54526" w:rsidRDefault="001F3B82">
      <w:pPr>
        <w:ind w:firstLine="540"/>
        <w:jc w:val="both"/>
      </w:pPr>
      <w:r>
        <w:t xml:space="preserve">Результатами освоения программы «Окружающий мир» за </w:t>
      </w:r>
      <w:r>
        <w:rPr>
          <w:b/>
        </w:rPr>
        <w:t>1 класс</w:t>
      </w:r>
      <w:r>
        <w:t xml:space="preserve"> являются личностные, </w:t>
      </w:r>
      <w:proofErr w:type="spellStart"/>
      <w:r>
        <w:t>метапредметные</w:t>
      </w:r>
      <w:proofErr w:type="spellEnd"/>
      <w:r>
        <w:t xml:space="preserve"> и предметные результаты.</w:t>
      </w:r>
    </w:p>
    <w:p w:rsidR="00A54526" w:rsidRDefault="001F3B82">
      <w:pPr>
        <w:shd w:val="clear" w:color="auto" w:fill="FFFFFF"/>
        <w:spacing w:before="5" w:line="288" w:lineRule="exact"/>
        <w:ind w:left="720"/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Личностные результаты.</w:t>
      </w:r>
    </w:p>
    <w:p w:rsidR="00A54526" w:rsidRDefault="001F3B82">
      <w:pPr>
        <w:shd w:val="clear" w:color="auto" w:fill="FFFFFF"/>
        <w:spacing w:before="5" w:line="288" w:lineRule="exact"/>
        <w:ind w:left="720"/>
        <w:jc w:val="both"/>
        <w:rPr>
          <w:color w:val="000000"/>
        </w:rPr>
      </w:pPr>
      <w:r>
        <w:rPr>
          <w:color w:val="000000"/>
        </w:rPr>
        <w:t>У обучающихся будут сформированы: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Первичное представление о гражданской идентичности в форме осознания себя как юного гражданина России и свою принадлежность к определённому этносу;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Умение использовать позитивную лексику, передающую положительные чувства в отношении своей Родины;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Ценностные представления о своей семье и своей малой Родине; общее и первичное представление о ценностях многонационального российского общества (образ Родины – России как семьи разных народов, образ Москвы как духовной ценности, важной для разных народов);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Эмоционально-положительное отношение к внутреннему смыслу государственной символики России;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Целостное видение окружающего мира через постепенное практическое знакомство с формулой</w:t>
      </w:r>
      <w:proofErr w:type="gramStart"/>
      <w:r>
        <w:rPr>
          <w:rFonts w:ascii="Times New Roman" w:hAnsi="Times New Roman"/>
          <w:color w:val="000000"/>
          <w:sz w:val="24"/>
        </w:rPr>
        <w:t>»о</w:t>
      </w:r>
      <w:proofErr w:type="gramEnd"/>
      <w:r>
        <w:rPr>
          <w:rFonts w:ascii="Times New Roman" w:hAnsi="Times New Roman"/>
          <w:color w:val="000000"/>
          <w:sz w:val="24"/>
        </w:rPr>
        <w:t>кружающий мир – это природа, культура и человек», раскрытой в последовательно расширяющихся сферах (школа, дом, город, страна);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Представление о необходимости бережного отношения к культуре других народов России;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Представление о навыках адаптации в мире через осознание взаимной связи людей в разных социальных сферах жизни (в школе, дома, в городе, стране);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Положительное отношение к школе, учебной деятельности;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Представление о новой социальной роли ученика, правилах школьной жизни (ответственно относиться к уроку окружающего мира – ежедневно быть готовым к уроку), готовность бережно относиться к школьным принадлежностям – учебнику, рабочей тетради и пр.;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первичное представление о личной ответственности за свои поступки через бережное отношение к природе и окружающему миру в целом;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эстетические чувства, впечатления через восприятие природы, культуры, произведений устного народного творчества, традиционного костюма и пр.;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этические нормы (сотрудничество, взаимопомощь) на основе взаимодействия учащихся при выполнении совместных заданий;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этические чувства на основе знакомства с культурой народов России;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потребность сотрудничества во взрослым и сверстниками через знакомство с правилами поведения на уроке для того, чтобы не мешать успешной работе товарищей, правилами работы в паре, группе, со взрослыми;</w:t>
      </w:r>
    </w:p>
    <w:p w:rsidR="00A54526" w:rsidRDefault="001F3B82" w:rsidP="00133F2D">
      <w:pPr>
        <w:pStyle w:val="a4"/>
        <w:numPr>
          <w:ilvl w:val="0"/>
          <w:numId w:val="28"/>
        </w:numPr>
        <w:shd w:val="clear" w:color="auto" w:fill="FFFFFF"/>
        <w:spacing w:before="5" w:after="0" w:line="288" w:lineRule="exact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освоение правил работы в группе, доброжелательное отношение к сверстникам, бесконфликтное поведение, стремление прислушиваться к мнению одноклассников;</w:t>
      </w:r>
    </w:p>
    <w:p w:rsidR="0079210A" w:rsidRPr="00133F2D" w:rsidRDefault="001F3B82" w:rsidP="00133F2D">
      <w:pPr>
        <w:pStyle w:val="a4"/>
        <w:numPr>
          <w:ilvl w:val="0"/>
          <w:numId w:val="28"/>
        </w:numPr>
        <w:spacing w:line="240" w:lineRule="auto"/>
        <w:ind w:left="851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установка на безопасный, здоровый образ жизни через осознанное соблюдение правил безопасности при работе с электроприборами в домашнем быту и на школьных занятиях, соблюдение распорядка дня.</w:t>
      </w:r>
      <w:r w:rsidR="0079210A" w:rsidRPr="00133F2D">
        <w:rPr>
          <w:b/>
          <w:color w:val="000000"/>
          <w:u w:val="single"/>
        </w:rPr>
        <w:br w:type="page"/>
      </w:r>
    </w:p>
    <w:p w:rsidR="00A54526" w:rsidRDefault="001F3B82">
      <w:pPr>
        <w:shd w:val="clear" w:color="auto" w:fill="FFFFFF"/>
        <w:spacing w:before="5" w:line="288" w:lineRule="exact"/>
        <w:ind w:left="360"/>
        <w:jc w:val="both"/>
        <w:rPr>
          <w:b/>
          <w:color w:val="000000"/>
          <w:u w:val="single"/>
        </w:rPr>
      </w:pPr>
      <w:proofErr w:type="spellStart"/>
      <w:r>
        <w:rPr>
          <w:b/>
          <w:color w:val="000000"/>
          <w:u w:val="single"/>
        </w:rPr>
        <w:lastRenderedPageBreak/>
        <w:t>Метапредметные</w:t>
      </w:r>
      <w:proofErr w:type="spellEnd"/>
      <w:r>
        <w:rPr>
          <w:b/>
          <w:color w:val="000000"/>
          <w:u w:val="single"/>
        </w:rPr>
        <w:t xml:space="preserve"> результаты.</w:t>
      </w:r>
    </w:p>
    <w:p w:rsidR="00A54526" w:rsidRDefault="001F3B82">
      <w:pPr>
        <w:shd w:val="clear" w:color="auto" w:fill="FFFFFF"/>
        <w:spacing w:before="5" w:line="288" w:lineRule="exact"/>
        <w:ind w:left="360"/>
        <w:jc w:val="both"/>
        <w:rPr>
          <w:b/>
          <w:color w:val="000000"/>
        </w:rPr>
      </w:pPr>
      <w:r>
        <w:rPr>
          <w:b/>
          <w:color w:val="000000"/>
        </w:rPr>
        <w:t>Регулятивные:</w:t>
      </w:r>
    </w:p>
    <w:p w:rsidR="00A54526" w:rsidRDefault="001F3B82">
      <w:pPr>
        <w:shd w:val="clear" w:color="auto" w:fill="FFFFFF"/>
        <w:spacing w:before="5" w:line="288" w:lineRule="exact"/>
        <w:jc w:val="both"/>
        <w:rPr>
          <w:color w:val="000000"/>
        </w:rPr>
      </w:pPr>
      <w:r>
        <w:rPr>
          <w:color w:val="000000"/>
        </w:rPr>
        <w:t>Обучающиеся научатся: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и принимать учебную задачу, сформулированную учителем;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Сохранять учебную задачу урока (воспроизводить её в ходе урока по просьбе учителя);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Выделять из темы урока известные знания и умения;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Планировать своё небольшое по объёму высказывание (продумывать, что сказать вначале, а что сказать потом);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Планировать свои действия на отдельных этапах урока (целеполагание, проблемная ситуация, работа с информацией и пр. по усмотрению учителя);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Фиксировать в конце урока удовлетворённость/неудовлетворённость своей работой на уроке (с помощью средств, предложенных учителем), объективно относиться к своим успехам/неуспехам;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Оценивать свою деятельность, используя «Странички для самопроверки»;</w:t>
      </w:r>
    </w:p>
    <w:p w:rsidR="00A54526" w:rsidRDefault="001F3B82">
      <w:pPr>
        <w:pStyle w:val="a4"/>
        <w:numPr>
          <w:ilvl w:val="0"/>
          <w:numId w:val="25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Сверять выполнение работы по алгоритму, данному в учебнике или записанному учителем на доске.</w:t>
      </w:r>
    </w:p>
    <w:p w:rsidR="00A54526" w:rsidRDefault="001F3B82">
      <w:pPr>
        <w:shd w:val="clear" w:color="auto" w:fill="FFFFFF"/>
        <w:spacing w:before="5" w:line="288" w:lineRule="exact"/>
        <w:ind w:left="360"/>
        <w:jc w:val="both"/>
        <w:rPr>
          <w:b/>
          <w:color w:val="000000"/>
        </w:rPr>
      </w:pPr>
      <w:r>
        <w:rPr>
          <w:b/>
          <w:color w:val="000000"/>
        </w:rPr>
        <w:t>Познавательные.</w:t>
      </w:r>
    </w:p>
    <w:p w:rsidR="00A54526" w:rsidRDefault="001F3B82">
      <w:pPr>
        <w:shd w:val="clear" w:color="auto" w:fill="FFFFFF"/>
        <w:spacing w:before="5" w:line="288" w:lineRule="exact"/>
        <w:jc w:val="both"/>
        <w:rPr>
          <w:color w:val="000000"/>
        </w:rPr>
      </w:pPr>
      <w:r>
        <w:rPr>
          <w:color w:val="000000"/>
        </w:rPr>
        <w:t>Обучающиеся научатся: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и толковать условные знаки и символы, используемые в учебнике для передачи информации (условные обозначения, выделения цветом, оформление в рамки и др.);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Находить и выделять под руководством учителя необходимую информацию из текстов, иллюстраций, учебных пособий и пр.;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схемы учебника, передавая их содержание в словесной форме;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содержание текста, интерпретировать смысл, фиксировать прочитанную информацию в виде элементарных таблиц или простых схем;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Анализировать объекты окружающего мира с выделением отличительных признаков;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Проводить сравнение и классификацию объектов по заданным критериям;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Устанавливать элементарные причинно-следственные связи;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Строить рассуждение (или доказательство своей точки зрения) по теме урока в соответствии с возрастными нормами;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Проявлять индивидуальные творческие способности при выполнении рисунков, схем, подготовке сообщений и пр.;</w:t>
      </w:r>
    </w:p>
    <w:p w:rsidR="00A54526" w:rsidRDefault="001F3B82">
      <w:pPr>
        <w:pStyle w:val="a4"/>
        <w:numPr>
          <w:ilvl w:val="0"/>
          <w:numId w:val="29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Располагать культурные события и явления на шкале относительного времени «раньше – теперь».</w:t>
      </w:r>
    </w:p>
    <w:p w:rsidR="00A54526" w:rsidRDefault="001F3B82">
      <w:pPr>
        <w:shd w:val="clear" w:color="auto" w:fill="FFFFFF"/>
        <w:spacing w:before="5" w:line="288" w:lineRule="exact"/>
        <w:ind w:left="360"/>
        <w:jc w:val="both"/>
        <w:rPr>
          <w:b/>
          <w:color w:val="000000"/>
        </w:rPr>
      </w:pPr>
      <w:r>
        <w:rPr>
          <w:b/>
          <w:color w:val="000000"/>
        </w:rPr>
        <w:t>Коммуникативные.</w:t>
      </w:r>
    </w:p>
    <w:p w:rsidR="00A54526" w:rsidRDefault="001F3B82">
      <w:pPr>
        <w:shd w:val="clear" w:color="auto" w:fill="FFFFFF"/>
        <w:spacing w:before="5" w:line="288" w:lineRule="exact"/>
        <w:ind w:left="360"/>
        <w:jc w:val="both"/>
        <w:rPr>
          <w:color w:val="000000"/>
        </w:rPr>
      </w:pPr>
      <w:r>
        <w:rPr>
          <w:color w:val="000000"/>
        </w:rPr>
        <w:t>Обучающиеся научаться: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Включаться в диалог с учителем и сверстниками;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Формулировать ответы на вопросы;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lastRenderedPageBreak/>
        <w:t>Слушать партнёра по общению (деятельности), не перебивать, не обрывать на полуслове, вникать в смысл того, о чём говорит собеседник;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Договариваться и приходить к общему решению;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Излагать своё мнение и аргументировать свою точку зрения;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Интегрироваться в группу сверстников, проявлять стремление ладить с собеседниками, не демонстрировать превосходство над другими, вежливо общаться;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Признавать свои ошибки, озвучивать их, соглашаться, если на ошибки указывают другие;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Употреблять в случае неправоты вежливые слова «Извини, пожалуйста», «Прости, я не хотел тебя обидеть», «Спасибо за замечание, я его обязательно учту» и пр.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и принимать совместно со сверстниками задачу групповой работы (работы в паре), распределять функции в группе (паре) при выполнении заданий;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Строить монологическое высказывание, владеть диалогической формой речи (с учётом возрастных особенностей, норм);</w:t>
      </w:r>
    </w:p>
    <w:p w:rsidR="00A54526" w:rsidRDefault="001F3B82" w:rsidP="00133F2D">
      <w:pPr>
        <w:pStyle w:val="a4"/>
        <w:numPr>
          <w:ilvl w:val="0"/>
          <w:numId w:val="30"/>
        </w:numPr>
        <w:shd w:val="clear" w:color="auto" w:fill="FFFFFF"/>
        <w:spacing w:before="5" w:after="0" w:line="288" w:lineRule="exact"/>
        <w:ind w:left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Готовить небольшие сообщения с помощью взрослых (родителей, воспитателя ГПД и др.) по теме проекта.</w:t>
      </w:r>
    </w:p>
    <w:p w:rsidR="00A54526" w:rsidRDefault="00A54526">
      <w:pPr>
        <w:shd w:val="clear" w:color="auto" w:fill="FFFFFF"/>
        <w:spacing w:before="5" w:line="288" w:lineRule="exact"/>
        <w:jc w:val="both"/>
        <w:rPr>
          <w:b/>
          <w:color w:val="000000"/>
          <w:u w:val="single"/>
        </w:rPr>
      </w:pPr>
    </w:p>
    <w:p w:rsidR="00A54526" w:rsidRDefault="001F3B82">
      <w:pPr>
        <w:shd w:val="clear" w:color="auto" w:fill="FFFFFF"/>
        <w:spacing w:before="5" w:line="288" w:lineRule="exact"/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Предметные результаты.</w:t>
      </w:r>
    </w:p>
    <w:p w:rsidR="00A54526" w:rsidRDefault="001F3B82">
      <w:pPr>
        <w:shd w:val="clear" w:color="auto" w:fill="FFFFFF"/>
        <w:spacing w:before="5" w:line="288" w:lineRule="exact"/>
        <w:jc w:val="both"/>
        <w:rPr>
          <w:color w:val="000000"/>
        </w:rPr>
      </w:pPr>
      <w:r>
        <w:rPr>
          <w:color w:val="000000"/>
        </w:rPr>
        <w:t xml:space="preserve">     Обучающиеся научатся: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природу и культуру;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живую и неживую природу;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Отличать человека от других живых существ и понимать его особое место в окружающем мире;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некоторые внешние признаки в облике людей разного возраста;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Соотносить внешние признаки в облике человека и особенности его внутреннего мира, характера, настроения;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Называть и выделять три составные части окружающего мира, которыми являются природа, культура и человек;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Распознавать и называть комнатные растения;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Ухаживать за комнатными растениями на основе практической деятельности;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деревья, кустарники, травянистые растения;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Устанавливать связь живой и неживой природы, культуры и деятельности человека;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Называть наиболее распространённые растения своей местности;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культурные и дикорастущие растения;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хвойные и лиственные деревья;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Называть некоторые растения ботанического сада, животных зоопарка;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Называть фрукты, овощи, ягоды;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Отличать животных от растений;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lastRenderedPageBreak/>
        <w:t>Распознавать наиболее распространённые виды аквариумных рыбок;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Перечислять группы животных и их существенные признаки;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Различать домашних и диких животных;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Приводить примеры растений и животных из Красной книги России;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Называть, сравнивать правила поведения в старинных заповедных местах и современных заповедниках и следовать им;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Приводить примеры развивающих игр, в том числе игр народов своего края;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Ухаживать за домашними животными: собаками, кошками;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Называть бытовые приборы и опасности, связанные с ними;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Правильно обращаться с огнём, водой и электроприборами в доме;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Определять значение слов «земляки», «горожане», «односельчане»;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Правильно называть родной город; иметь первичные представления о его историческом прошлом;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Определять ближайшие родственные связи в семье;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Работать с семейным архивом как с одной из основных ценностей семьи;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Находить пословицы о семье, отце, матери, в том числе в творчестве народов своего края;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Перечислять известные профессии и соотносить их с необходимыми для каждой из них качествами и способностями человека;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Определять особую значимость в культурной преемственности профессии учителя как наставника в жизни;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особую значимость в развитии человека таких просветительских учреждений, как библиотеки музеи; определять значение книги и музейного предмета для расширения знаний об окружающем мире;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Узнавать государственную символику Российской Федерации, иметь первичное представление о соотношении символических образов флага, герба, гимна с ценностями, традиционными для культуры России;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Определять достопримечательности Москвы и своего региона;</w:t>
      </w:r>
    </w:p>
    <w:p w:rsidR="00A54526" w:rsidRDefault="001F3B82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Определять некоторые особенности традиционной культуры своего края;</w:t>
      </w:r>
    </w:p>
    <w:p w:rsidR="00A54526" w:rsidRPr="0079210A" w:rsidRDefault="001F3B82" w:rsidP="0079210A">
      <w:pPr>
        <w:pStyle w:val="a4"/>
        <w:numPr>
          <w:ilvl w:val="0"/>
          <w:numId w:val="24"/>
        </w:numPr>
        <w:shd w:val="clear" w:color="auto" w:fill="FFFFFF"/>
        <w:spacing w:before="5" w:after="0" w:line="288" w:lineRule="exact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Находить место России на земном шаре.</w:t>
      </w:r>
    </w:p>
    <w:p w:rsidR="00A54526" w:rsidRDefault="001F3B82" w:rsidP="0079210A">
      <w:pPr>
        <w:ind w:firstLine="709"/>
        <w:jc w:val="center"/>
        <w:rPr>
          <w:rFonts w:ascii="Times New Roman CYR" w:hAnsi="Times New Roman CYR"/>
          <w:b/>
        </w:rPr>
      </w:pPr>
      <w:r>
        <w:rPr>
          <w:rFonts w:ascii="Times New Roman CYR" w:hAnsi="Times New Roman CYR"/>
          <w:b/>
        </w:rPr>
        <w:t>Содержание курса</w:t>
      </w:r>
    </w:p>
    <w:p w:rsidR="00A54526" w:rsidRDefault="00A54526">
      <w:pPr>
        <w:ind w:firstLine="709"/>
        <w:jc w:val="center"/>
        <w:rPr>
          <w:rFonts w:ascii="Times New Roman CYR" w:hAnsi="Times New Roman CYR"/>
          <w:b/>
          <w:sz w:val="28"/>
        </w:rPr>
      </w:pPr>
    </w:p>
    <w:tbl>
      <w:tblPr>
        <w:tblW w:w="0" w:type="auto"/>
        <w:jc w:val="center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95"/>
        <w:gridCol w:w="2126"/>
      </w:tblGrid>
      <w:tr w:rsidR="00A54526" w:rsidTr="0079210A">
        <w:trPr>
          <w:trHeight w:val="315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  <w:sz w:val="28"/>
              </w:rPr>
            </w:pPr>
            <w:r>
              <w:rPr>
                <w:rFonts w:ascii="Times New Roman CYR" w:hAnsi="Times New Roman CYR"/>
              </w:rPr>
              <w:t>Мы и наш мир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9 ч.</w:t>
            </w:r>
          </w:p>
        </w:tc>
      </w:tr>
      <w:tr w:rsidR="00A54526" w:rsidTr="0079210A">
        <w:trPr>
          <w:trHeight w:val="329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Наш класс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13 ч.</w:t>
            </w:r>
          </w:p>
        </w:tc>
      </w:tr>
      <w:tr w:rsidR="00A54526" w:rsidTr="0079210A">
        <w:trPr>
          <w:trHeight w:val="293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Наш дом и семья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17 ч.</w:t>
            </w:r>
          </w:p>
        </w:tc>
      </w:tr>
      <w:tr w:rsidR="00A54526" w:rsidTr="0079210A">
        <w:trPr>
          <w:trHeight w:val="302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Город и село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14 ч.</w:t>
            </w:r>
          </w:p>
        </w:tc>
      </w:tr>
      <w:tr w:rsidR="00A54526" w:rsidTr="0079210A">
        <w:trPr>
          <w:trHeight w:val="270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Родная страна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8 ч.</w:t>
            </w:r>
          </w:p>
        </w:tc>
      </w:tr>
      <w:tr w:rsidR="00A54526" w:rsidTr="0079210A">
        <w:trPr>
          <w:trHeight w:val="70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Человек и окружающий мир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5 ч.</w:t>
            </w:r>
          </w:p>
        </w:tc>
      </w:tr>
      <w:tr w:rsidR="00A54526" w:rsidTr="0079210A">
        <w:trPr>
          <w:trHeight w:val="213"/>
          <w:jc w:val="center"/>
        </w:trPr>
        <w:tc>
          <w:tcPr>
            <w:tcW w:w="5495" w:type="dxa"/>
          </w:tcPr>
          <w:p w:rsidR="00A54526" w:rsidRDefault="001F3B82">
            <w:pPr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Всего</w:t>
            </w:r>
          </w:p>
        </w:tc>
        <w:tc>
          <w:tcPr>
            <w:tcW w:w="2126" w:type="dxa"/>
          </w:tcPr>
          <w:p w:rsidR="00A54526" w:rsidRDefault="001F3B82">
            <w:pPr>
              <w:jc w:val="center"/>
              <w:rPr>
                <w:rFonts w:ascii="Times New Roman CYR" w:hAnsi="Times New Roman CYR"/>
              </w:rPr>
            </w:pPr>
            <w:r>
              <w:rPr>
                <w:rFonts w:ascii="Times New Roman CYR" w:hAnsi="Times New Roman CYR"/>
              </w:rPr>
              <w:t>66 ч.</w:t>
            </w:r>
          </w:p>
        </w:tc>
      </w:tr>
    </w:tbl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</w:rPr>
        <w:lastRenderedPageBreak/>
        <w:t xml:space="preserve">Мы и наш мир </w:t>
      </w:r>
      <w:r>
        <w:rPr>
          <w:rFonts w:ascii="Times New Roman CYR" w:hAnsi="Times New Roman CYR"/>
        </w:rPr>
        <w:t>(9 ч)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Дорога в школу — дорога к открытию мира.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Наш мир — это природа, культура и мы, люди. Неживая и живая природа. 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Культура. Мы — это я и другие люди, живущие в согласии друг с другом. Разные народы Земли. Наш мир — это все, что мы любим, понимаем, знаем. Люди — творцы культуры.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  <w:i/>
        </w:rPr>
        <w:t>Блок внеклассной, внешкольной работы</w:t>
      </w:r>
      <w:r>
        <w:rPr>
          <w:rFonts w:ascii="Times New Roman CYR" w:hAnsi="Times New Roman CYR"/>
          <w:b/>
        </w:rPr>
        <w:t>:</w:t>
      </w:r>
      <w:r>
        <w:rPr>
          <w:rFonts w:ascii="Times New Roman CYR" w:hAnsi="Times New Roman CYR"/>
        </w:rPr>
        <w:t xml:space="preserve"> путешествие в ближайший парк города, за город в мир красок и звуков родной природы.</w:t>
      </w:r>
    </w:p>
    <w:p w:rsidR="00A54526" w:rsidRDefault="00A54526">
      <w:pPr>
        <w:jc w:val="both"/>
        <w:rPr>
          <w:b/>
        </w:rPr>
      </w:pP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</w:rPr>
        <w:t xml:space="preserve">Наш класс </w:t>
      </w:r>
      <w:r>
        <w:rPr>
          <w:rFonts w:ascii="Times New Roman CYR" w:hAnsi="Times New Roman CYR"/>
        </w:rPr>
        <w:t>(13 ч)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Наш класс в школе. Мы в классе — это я, мои одноклассники, наш учитель. Отношения в классе между одноклассниками, между учащимися и учителем.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Школа — содружество детей и взрослых; мир, согласие, дружба, взаимопомощь в классе и школе. Учитель — наставник и друг. Правила поведения в классе и школе, организация труда и отдыха.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Природа в классе — источник радости, красоты и знаний. Комнатные растения. Части растения. Уход за комнатными растениями. Разнообразие растений возле школы. Деревья, кустарники, травянистые растения (травы). Аквариум и его обитатели, другие животные живого уголка. Необходимость бережного отношения к ним, уход за ними. Разнообразие животных: насекомые, рыбы, птицы, звери; основные отличительные признаки этих групп. Любовь к растениям и животным, забота о них — важная часть счастливой жизни культурного человека.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Распорядок учебного дня — разумное чередование учебной работы и отдыха. Книга — первый помощник в учёбе с давних времен. Игры во время переменок, на уроке физкультуры, в группе продлённого дня — наше культурное богатство; роль игры в сохранении здоровья. Мир детских игрушек и детского фольклора.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  <w:i/>
        </w:rPr>
        <w:t>Блок внеклассной, внешкольной работы:</w:t>
      </w:r>
      <w:r>
        <w:rPr>
          <w:rFonts w:ascii="Times New Roman CYR" w:hAnsi="Times New Roman CYR"/>
        </w:rPr>
        <w:t>участие в школьном осеннем спортивном празднике с программой народных детских игр родного края. Путешествие (с участием родителей) за город для знакомства с природой в её естественных формах.</w:t>
      </w:r>
    </w:p>
    <w:p w:rsidR="00A54526" w:rsidRDefault="00A54526">
      <w:pPr>
        <w:jc w:val="both"/>
        <w:rPr>
          <w:rFonts w:ascii="Times New Roman CYR" w:hAnsi="Times New Roman CYR"/>
          <w:b/>
        </w:rPr>
      </w:pP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</w:rPr>
        <w:t xml:space="preserve">Наш дом и семья </w:t>
      </w:r>
      <w:r>
        <w:rPr>
          <w:rFonts w:ascii="Times New Roman CYR" w:hAnsi="Times New Roman CYR"/>
        </w:rPr>
        <w:t>(17 ч)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Мы в семье — это я и мои родные. Отношения в семье: любовь к детям, уважение к старшим, взаимопонимание и взаимопомощь. Родословное древо. Семейный архив и реликвии — семейная память. Я и члены моей семьи — часть моего народа. Культура моего народа (рукотворная и нерукотворная) хранится в семье и передаётся от одного поколения к другому.</w:t>
      </w:r>
    </w:p>
    <w:p w:rsidR="00A54526" w:rsidRDefault="001F3B82" w:rsidP="00133F2D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Природа в доме. Откуда в наш дом приходят вода, газ, электричество. Как рождаются вещи (превращение природных материалов в изделия благодаря труду людей). Красивые камни в нашем доме; изделия из камня — соединение красоты природы, фантазии и мастерства людей. Комнатные растения у</w:t>
      </w:r>
      <w:r w:rsidR="00133F2D">
        <w:rPr>
          <w:rFonts w:ascii="Times New Roman CYR" w:hAnsi="Times New Roman CYR"/>
        </w:rPr>
        <w:t xml:space="preserve"> </w:t>
      </w:r>
      <w:r>
        <w:rPr>
          <w:rFonts w:ascii="Times New Roman CYR" w:hAnsi="Times New Roman CYR"/>
        </w:rPr>
        <w:t xml:space="preserve">нас дома. Растения огорода и сада. Овощи и фрукты на нашем столе. Как появляются на столе хлеб и каша, чай и кофе. Дикорастущие и культурные растения. Собака и кошка — животные, прирученные человеком в глубокой древности. Породы собак и кошек. 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Дикие и домашние животные. Наши коллекции: фигурки животных, игрушки, изображающие животных, и т. д. — соединение образов природы и творчества человека.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lastRenderedPageBreak/>
        <w:t>Ритм жизни в семье — основа здорового образа жизни. Режим дня, личная гигиена, правильное питание, правила обращения с домашней утварью и бытовыми электроприборами, безопасное поведение на улице.</w:t>
      </w:r>
    </w:p>
    <w:p w:rsidR="00A54526" w:rsidRDefault="001F3B82">
      <w:pPr>
        <w:ind w:firstLine="709"/>
        <w:jc w:val="both"/>
      </w:pPr>
      <w:r>
        <w:rPr>
          <w:rFonts w:ascii="Times New Roman CYR" w:hAnsi="Times New Roman CYR"/>
          <w:b/>
          <w:i/>
        </w:rPr>
        <w:t>Блок внеклассной, внешкольной работы:</w:t>
      </w:r>
      <w:r>
        <w:rPr>
          <w:rFonts w:ascii="Times New Roman CYR" w:hAnsi="Times New Roman CYR"/>
        </w:rPr>
        <w:t xml:space="preserve">выставка </w:t>
      </w:r>
      <w:r>
        <w:t>«</w:t>
      </w:r>
      <w:r>
        <w:rPr>
          <w:rFonts w:ascii="Times New Roman CYR" w:hAnsi="Times New Roman CYR"/>
        </w:rPr>
        <w:t>Семейный круг</w:t>
      </w:r>
      <w:r>
        <w:t xml:space="preserve">» </w:t>
      </w:r>
      <w:r>
        <w:rPr>
          <w:rFonts w:ascii="Times New Roman CYR" w:hAnsi="Times New Roman CYR"/>
        </w:rPr>
        <w:t xml:space="preserve">по материалам семейных архивов учащихся с использованием таблиц </w:t>
      </w:r>
      <w:r>
        <w:t>«</w:t>
      </w:r>
      <w:r>
        <w:rPr>
          <w:rFonts w:ascii="Times New Roman CYR" w:hAnsi="Times New Roman CYR"/>
        </w:rPr>
        <w:t>Родословное древо</w:t>
      </w:r>
      <w:r>
        <w:t xml:space="preserve">», </w:t>
      </w:r>
      <w:r>
        <w:rPr>
          <w:rFonts w:ascii="Times New Roman CYR" w:hAnsi="Times New Roman CYR"/>
        </w:rPr>
        <w:t xml:space="preserve">составленных детьми совместно с родителями. Праздник </w:t>
      </w:r>
      <w:r>
        <w:t>«</w:t>
      </w:r>
      <w:r>
        <w:rPr>
          <w:rFonts w:ascii="Times New Roman CYR" w:hAnsi="Times New Roman CYR"/>
        </w:rPr>
        <w:t>Семейные секреты вкусной и здоровой пищи</w:t>
      </w:r>
      <w:r>
        <w:t>».</w:t>
      </w:r>
    </w:p>
    <w:p w:rsidR="00A54526" w:rsidRDefault="00A54526">
      <w:pPr>
        <w:ind w:firstLine="709"/>
        <w:jc w:val="both"/>
        <w:rPr>
          <w:rFonts w:ascii="Times New Roman CYR" w:hAnsi="Times New Roman CYR"/>
          <w:b/>
        </w:rPr>
      </w:pP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</w:rPr>
        <w:t xml:space="preserve">Город и село </w:t>
      </w:r>
      <w:r>
        <w:rPr>
          <w:rFonts w:ascii="Times New Roman CYR" w:hAnsi="Times New Roman CYR"/>
        </w:rPr>
        <w:t>(14 ч)</w:t>
      </w:r>
    </w:p>
    <w:p w:rsidR="00A54526" w:rsidRDefault="001F3B82" w:rsidP="00133F2D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Мы в городе, селе — это я и мои земляки. Красота любимого города, родного села. Сочетание мира природы и мира культуры в городе, селе. Названия улиц, площадей — наша общая память о прошлом, о наших земляках, их трудах и подвигах. Любовь к своему городу, селу — чувство, </w:t>
      </w:r>
      <w:proofErr w:type="spellStart"/>
      <w:r>
        <w:rPr>
          <w:rFonts w:ascii="Times New Roman CYR" w:hAnsi="Times New Roman CYR"/>
        </w:rPr>
        <w:t>необходимоедля</w:t>
      </w:r>
      <w:proofErr w:type="spellEnd"/>
      <w:r>
        <w:rPr>
          <w:rFonts w:ascii="Times New Roman CYR" w:hAnsi="Times New Roman CYR"/>
        </w:rPr>
        <w:t xml:space="preserve"> счастливой жизни человека. 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Природа в городе — источник красоты, здоровья, хорошего настроения. Разнообразие растений города. Лиственные и хвойные деревья. Растения цветника. Ботанический сад — царство удивительных растений, созданное человеком. Парки, скверы, заповедные места края — наше общее культурное богатство. Разнообразие животных парка, необходимость бережного отношения к ним. 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Зоопарк — живой музей под открытым небом. Правила поведения в зоопарке.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Музеи и библиотеки — хранилища нашей общей культуры, нашего прошлого во имя будущего.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Мир профессий. Наши профессии и наш характер. Профессии в городе и селе: общее и различное.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Бережное отношение к природе и к результатам человеческого труда в городе и селе — норма жизни каждого культурного человека.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  <w:i/>
        </w:rPr>
        <w:t>Блок внеклассной, внешкольной работы</w:t>
      </w:r>
      <w:r>
        <w:rPr>
          <w:rFonts w:ascii="Times New Roman CYR" w:hAnsi="Times New Roman CYR"/>
          <w:b/>
        </w:rPr>
        <w:t>:</w:t>
      </w:r>
      <w:r>
        <w:rPr>
          <w:rFonts w:ascii="Times New Roman CYR" w:hAnsi="Times New Roman CYR"/>
        </w:rPr>
        <w:t xml:space="preserve"> экскурсия по родному городу; посещение музеев, библиотек, других культурно-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просветительных учреждений. </w:t>
      </w:r>
      <w:r>
        <w:t>«</w:t>
      </w:r>
      <w:r>
        <w:rPr>
          <w:rFonts w:ascii="Times New Roman CYR" w:hAnsi="Times New Roman CYR"/>
        </w:rPr>
        <w:t>Мастер своего дела</w:t>
      </w:r>
      <w:r>
        <w:t xml:space="preserve">» — </w:t>
      </w:r>
      <w:r>
        <w:rPr>
          <w:rFonts w:ascii="Times New Roman CYR" w:hAnsi="Times New Roman CYR"/>
        </w:rPr>
        <w:t>встреча с родителями — представителями городских, сельских профессий.</w:t>
      </w:r>
    </w:p>
    <w:p w:rsidR="00A54526" w:rsidRDefault="00A54526">
      <w:pPr>
        <w:ind w:firstLine="709"/>
        <w:jc w:val="both"/>
        <w:rPr>
          <w:rFonts w:ascii="Times New Roman CYR" w:hAnsi="Times New Roman CYR"/>
          <w:b/>
        </w:rPr>
      </w:pP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</w:rPr>
        <w:t xml:space="preserve">Родная страна </w:t>
      </w:r>
      <w:r>
        <w:rPr>
          <w:rFonts w:ascii="Times New Roman CYR" w:hAnsi="Times New Roman CYR"/>
        </w:rPr>
        <w:t>(8 ч)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Мы в стране — это я и мои соотечественники. Россия — наша Родина. Символы России: флаг, герб, гимн. Москва — столица России. Москва в прошлом и настоящем. Любовь к Отечеству, знание его прошлого — норма жизни культурного человека.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Семья народов России — наше великое достояние. Костюмы и обычаи разных народов. Куклы народов России: о чём они рассказывают? Пословицы народов России: чему они учат? (Все народы ценят трудолюбие, любовь к детям, уважение к старшим, честность, верность дружбе и данному слову, чувство долга.) Взаимное уважение народов России — основа мира и согласия в стране.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Природа России — основа нашей жизни, наше великое богатство. Разнообразие и красота природы России. Охрана природы. Красная книга России. Заповедники.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  <w:i/>
        </w:rPr>
        <w:t>Блок внеклассной, внешкольной работы:</w:t>
      </w:r>
      <w:r>
        <w:rPr>
          <w:rFonts w:ascii="Times New Roman CYR" w:hAnsi="Times New Roman CYR"/>
        </w:rPr>
        <w:t xml:space="preserve">совместный праздник детей и родителей </w:t>
      </w:r>
      <w:r>
        <w:t>«</w:t>
      </w:r>
      <w:r>
        <w:rPr>
          <w:rFonts w:ascii="Times New Roman CYR" w:hAnsi="Times New Roman CYR"/>
        </w:rPr>
        <w:t>Наш класс — семья народов России</w:t>
      </w:r>
      <w:r>
        <w:t xml:space="preserve">». </w:t>
      </w:r>
      <w:r>
        <w:rPr>
          <w:rFonts w:ascii="Times New Roman CYR" w:hAnsi="Times New Roman CYR"/>
        </w:rPr>
        <w:t>Посещение природного и/или историко-архитектурного заповедника родного края.</w:t>
      </w:r>
    </w:p>
    <w:p w:rsidR="00A54526" w:rsidRDefault="00A54526">
      <w:pPr>
        <w:ind w:firstLine="709"/>
        <w:jc w:val="both"/>
      </w:pP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</w:rPr>
        <w:t xml:space="preserve">Человек и окружающий мир </w:t>
      </w:r>
      <w:r>
        <w:rPr>
          <w:rFonts w:ascii="Times New Roman CYR" w:hAnsi="Times New Roman CYR"/>
        </w:rPr>
        <w:t>(5 ч)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Природное начало в человеке и его культурные особенности. Внешний облик человека; внутренний мир человека. Влияние внутреннего на внешнее, внешнего на внутреннее.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lastRenderedPageBreak/>
        <w:t>Ритм в человеческой жизни: детство, молодость, зрелые годы, старость. Изменение внешнего облика и внутреннего мира человека в разные периоды его жизни, отражение этих изменений в изобразительном искусстве. Сопоставление ритма человеческой жизни с ритмом жизни природы (детство — молодость — зрелость — старость/утро — день — вечер/весна — лето — осень — зима) в творчестве разных народов мира.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Каждый из нас — целое и часть мира. Влияние каждого из нас на мир вокруг. Мир — это красота и добро в жизни природы и человека.</w:t>
      </w:r>
    </w:p>
    <w:p w:rsidR="00A54526" w:rsidRDefault="001F3B82">
      <w:pPr>
        <w:ind w:firstLine="709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  <w:b/>
          <w:i/>
        </w:rPr>
        <w:t>Блок внеклассной, внешкольной работы:</w:t>
      </w:r>
      <w:r>
        <w:rPr>
          <w:rFonts w:ascii="Times New Roman CYR" w:hAnsi="Times New Roman CYR"/>
        </w:rPr>
        <w:t>посещение драматического театра и/или кинотеатра, просмотр видеозаписи спектакля, кинофильма, представляющих человеческие судьбы. Чтение литературного произведения, знакомство с портретной экспозицией, представляющими динамику внешнего и внутреннего образа человека в течение его жизни.</w:t>
      </w:r>
    </w:p>
    <w:p w:rsidR="00A54526" w:rsidRDefault="00A54526">
      <w:pPr>
        <w:ind w:firstLine="709"/>
        <w:jc w:val="both"/>
        <w:rPr>
          <w:rFonts w:ascii="Times New Roman CYR" w:hAnsi="Times New Roman CYR"/>
        </w:rPr>
      </w:pPr>
    </w:p>
    <w:p w:rsidR="00A54526" w:rsidRDefault="001F3B82" w:rsidP="00133F2D">
      <w:pPr>
        <w:ind w:right="-32"/>
        <w:jc w:val="both"/>
        <w:rPr>
          <w:color w:val="000000"/>
        </w:rPr>
      </w:pPr>
      <w:proofErr w:type="spellStart"/>
      <w:r w:rsidRPr="00133F2D">
        <w:rPr>
          <w:b/>
          <w:color w:val="000000"/>
          <w:szCs w:val="24"/>
        </w:rPr>
        <w:t>Примечание</w:t>
      </w:r>
      <w:proofErr w:type="gramStart"/>
      <w:r>
        <w:rPr>
          <w:color w:val="000000"/>
        </w:rPr>
        <w:t>:н</w:t>
      </w:r>
      <w:proofErr w:type="gramEnd"/>
      <w:r>
        <w:rPr>
          <w:color w:val="000000"/>
        </w:rPr>
        <w:t>а</w:t>
      </w:r>
      <w:proofErr w:type="spellEnd"/>
      <w:r>
        <w:rPr>
          <w:color w:val="000000"/>
        </w:rPr>
        <w:t xml:space="preserve"> основании положения муниципального бюджетного общеобразовательного учреждения МБОУ «</w:t>
      </w:r>
      <w:proofErr w:type="spellStart"/>
      <w:r>
        <w:rPr>
          <w:color w:val="000000"/>
        </w:rPr>
        <w:t>Альметьевская</w:t>
      </w:r>
      <w:proofErr w:type="spellEnd"/>
      <w:r>
        <w:rPr>
          <w:color w:val="000000"/>
        </w:rPr>
        <w:t xml:space="preserve"> ООШ» «О 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>
        <w:rPr>
          <w:color w:val="000000"/>
        </w:rPr>
        <w:t>Альметьевская</w:t>
      </w:r>
      <w:proofErr w:type="spellEnd"/>
      <w:r>
        <w:rPr>
          <w:color w:val="000000"/>
        </w:rPr>
        <w:t xml:space="preserve"> ООШ»  </w:t>
      </w:r>
      <w:proofErr w:type="spellStart"/>
      <w:r>
        <w:rPr>
          <w:color w:val="000000"/>
        </w:rPr>
        <w:t>Сармановского</w:t>
      </w:r>
      <w:proofErr w:type="spellEnd"/>
      <w:r>
        <w:rPr>
          <w:color w:val="000000"/>
        </w:rPr>
        <w:t xml:space="preserve"> муниципального района РТ», рассмотренного на педагогическом совете от 24.08.2016 года, протокол №1, утвержденного</w:t>
      </w:r>
      <w:r w:rsidR="006B1FB4">
        <w:rPr>
          <w:color w:val="000000"/>
        </w:rPr>
        <w:t xml:space="preserve"> Приказом директора №71 от 31.0</w:t>
      </w:r>
      <w:r w:rsidR="006B1FB4">
        <w:rPr>
          <w:color w:val="000000"/>
          <w:lang w:val="tt-RU"/>
        </w:rPr>
        <w:t>8</w:t>
      </w:r>
      <w:r>
        <w:rPr>
          <w:color w:val="000000"/>
        </w:rPr>
        <w:t xml:space="preserve">.2016 </w:t>
      </w:r>
      <w:proofErr w:type="spellStart"/>
      <w:r>
        <w:rPr>
          <w:color w:val="000000"/>
        </w:rPr>
        <w:t>года,в</w:t>
      </w:r>
      <w:proofErr w:type="spellEnd"/>
      <w:r>
        <w:rPr>
          <w:color w:val="000000"/>
        </w:rPr>
        <w:t xml:space="preserve"> случае совпадения уроков с праздничными и каникулярными днями, программу выполнить согласно  п.5.2 данного положения.</w:t>
      </w:r>
    </w:p>
    <w:p w:rsidR="0079210A" w:rsidRDefault="0079210A">
      <w:pPr>
        <w:rPr>
          <w:b/>
          <w:color w:val="404040"/>
          <w:sz w:val="28"/>
        </w:rPr>
      </w:pPr>
      <w:r>
        <w:rPr>
          <w:b/>
          <w:color w:val="404040"/>
          <w:sz w:val="28"/>
        </w:rPr>
        <w:br w:type="page"/>
      </w:r>
    </w:p>
    <w:p w:rsidR="00A54526" w:rsidRDefault="001F3B82">
      <w:pPr>
        <w:jc w:val="center"/>
        <w:rPr>
          <w:b/>
          <w:color w:val="404040"/>
          <w:sz w:val="28"/>
        </w:rPr>
      </w:pPr>
      <w:r>
        <w:rPr>
          <w:b/>
          <w:color w:val="404040"/>
          <w:sz w:val="28"/>
        </w:rPr>
        <w:lastRenderedPageBreak/>
        <w:t>Календарно-тематическое планирование по окружающему миру. 1 класс</w:t>
      </w:r>
    </w:p>
    <w:p w:rsidR="00A54526" w:rsidRDefault="00A54526">
      <w:pPr>
        <w:rPr>
          <w:b/>
        </w:rPr>
      </w:pPr>
    </w:p>
    <w:tbl>
      <w:tblPr>
        <w:tblW w:w="152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0"/>
        <w:gridCol w:w="3979"/>
        <w:gridCol w:w="42"/>
        <w:gridCol w:w="36"/>
        <w:gridCol w:w="8684"/>
        <w:gridCol w:w="906"/>
        <w:gridCol w:w="829"/>
      </w:tblGrid>
      <w:tr w:rsidR="00A54526" w:rsidTr="00133F2D">
        <w:trPr>
          <w:trHeight w:val="830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</w:pPr>
            <w:r>
              <w:t>№</w:t>
            </w:r>
          </w:p>
          <w:p w:rsidR="00A54526" w:rsidRDefault="001F3B82">
            <w:pPr>
              <w:jc w:val="center"/>
            </w:pPr>
            <w:r>
              <w:t>урока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</w:pPr>
            <w:r>
              <w:t>Тема учебного материала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center"/>
            </w:pPr>
          </w:p>
          <w:p w:rsidR="00A54526" w:rsidRDefault="001F3B82">
            <w:pPr>
              <w:jc w:val="center"/>
            </w:pPr>
            <w:r>
              <w:t>Характеристика деятельности учащихся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</w:pPr>
            <w:r>
              <w:t>Кален</w:t>
            </w:r>
            <w:proofErr w:type="gramStart"/>
            <w:r>
              <w:t>.</w:t>
            </w:r>
            <w:proofErr w:type="gramEnd"/>
            <w:r w:rsidR="00133F2D">
              <w:t xml:space="preserve"> </w:t>
            </w:r>
            <w:proofErr w:type="gramStart"/>
            <w:r>
              <w:t>с</w:t>
            </w:r>
            <w:proofErr w:type="gramEnd"/>
            <w:r>
              <w:t>рок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</w:pPr>
            <w:r>
              <w:t>Факт.</w:t>
            </w:r>
          </w:p>
          <w:p w:rsidR="00A54526" w:rsidRDefault="001F3B82">
            <w:pPr>
              <w:jc w:val="center"/>
            </w:pPr>
            <w:r>
              <w:t>срок</w:t>
            </w: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F266A" w:rsidRPr="006F266A" w:rsidRDefault="006F266A">
            <w:pPr>
              <w:rPr>
                <w:b/>
              </w:rPr>
            </w:pPr>
            <w:r w:rsidRPr="006F266A">
              <w:rPr>
                <w:b/>
              </w:rPr>
              <w:t>Мы и наш мир. Без һә</w:t>
            </w:r>
            <w:proofErr w:type="gramStart"/>
            <w:r w:rsidRPr="006F266A">
              <w:rPr>
                <w:b/>
              </w:rPr>
              <w:t>м</w:t>
            </w:r>
            <w:proofErr w:type="gramEnd"/>
            <w:r w:rsidRPr="006F266A">
              <w:rPr>
                <w:b/>
              </w:rPr>
              <w:t xml:space="preserve"> безнең дөнья.</w:t>
            </w:r>
          </w:p>
          <w:p w:rsidR="00A54526" w:rsidRPr="0079210A" w:rsidRDefault="0079210A">
            <w:r w:rsidRPr="0079210A">
              <w:t>Что такое окружающий мир</w:t>
            </w:r>
          </w:p>
          <w:p w:rsidR="0079210A" w:rsidRPr="0079210A" w:rsidRDefault="0079210A">
            <w:r w:rsidRPr="0079210A">
              <w:t>Н</w:t>
            </w:r>
            <w:r w:rsidRPr="0079210A">
              <w:rPr>
                <w:lang w:val="tt-RU"/>
              </w:rPr>
              <w:t xml:space="preserve">әрсә </w:t>
            </w:r>
            <w:proofErr w:type="gramStart"/>
            <w:r w:rsidRPr="0079210A">
              <w:rPr>
                <w:lang w:val="tt-RU"/>
              </w:rPr>
              <w:t>ул</w:t>
            </w:r>
            <w:proofErr w:type="gramEnd"/>
            <w:r w:rsidRPr="0079210A">
              <w:rPr>
                <w:lang w:val="tt-RU"/>
              </w:rPr>
              <w:t xml:space="preserve"> әйләнә- тирә дөн</w:t>
            </w:r>
            <w:proofErr w:type="spellStart"/>
            <w:r w:rsidRPr="0079210A">
              <w:t>ья</w:t>
            </w:r>
            <w:proofErr w:type="spellEnd"/>
            <w:r w:rsidRPr="0079210A">
              <w:t>?</w:t>
            </w:r>
          </w:p>
          <w:p w:rsidR="00A54526" w:rsidRDefault="00A54526"/>
          <w:p w:rsidR="00A54526" w:rsidRDefault="00A54526"/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r>
              <w:rPr>
                <w:b/>
              </w:rPr>
              <w:t xml:space="preserve">Рассказывать </w:t>
            </w:r>
            <w:r>
              <w:t xml:space="preserve">о мире, опираясь на материалы учебника и собственные представления. </w:t>
            </w:r>
          </w:p>
          <w:p w:rsidR="00A54526" w:rsidRDefault="001F3B82">
            <w:r>
              <w:rPr>
                <w:b/>
              </w:rPr>
              <w:t>Ориентироваться</w:t>
            </w:r>
            <w:r>
              <w:t xml:space="preserve"> в конструкции и системе навигации учебника, рабочей тетради, тетради по ОБЖ для 1 класса. </w:t>
            </w:r>
          </w:p>
          <w:p w:rsidR="00A54526" w:rsidRDefault="001F3B82">
            <w:r>
              <w:rPr>
                <w:b/>
              </w:rPr>
              <w:t>Обсуждать</w:t>
            </w:r>
            <w:r>
              <w:t xml:space="preserve"> правила поведения пешехода на дороге из дома в школу и обратно. </w:t>
            </w:r>
            <w:r>
              <w:rPr>
                <w:b/>
              </w:rPr>
              <w:t>Моделировать</w:t>
            </w:r>
            <w:r>
              <w:t xml:space="preserve"> и </w:t>
            </w:r>
            <w:r>
              <w:rPr>
                <w:b/>
              </w:rPr>
              <w:t xml:space="preserve">изображать </w:t>
            </w:r>
            <w:r>
              <w:t xml:space="preserve">безопасный маршрут от дома до школы. </w:t>
            </w:r>
          </w:p>
          <w:p w:rsidR="00A54526" w:rsidRDefault="001F3B82">
            <w:r>
              <w:rPr>
                <w:b/>
              </w:rPr>
              <w:t>Запомнить</w:t>
            </w:r>
            <w:r>
              <w:t xml:space="preserve"> домашний адрес и адрес школы. </w:t>
            </w:r>
          </w:p>
          <w:p w:rsidR="00A54526" w:rsidRDefault="001F3B82">
            <w:pPr>
              <w:rPr>
                <w:sz w:val="22"/>
              </w:rPr>
            </w:pPr>
            <w:r>
              <w:rPr>
                <w:b/>
              </w:rPr>
              <w:t>Составлять</w:t>
            </w:r>
            <w:r>
              <w:t xml:space="preserve"> распорядок дня, </w:t>
            </w:r>
            <w:r>
              <w:rPr>
                <w:b/>
              </w:rPr>
              <w:t>определять</w:t>
            </w:r>
            <w:r>
              <w:t xml:space="preserve"> в нём время ухода в школу и возвращения домой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967988">
            <w:pPr>
              <w:rPr>
                <w:sz w:val="22"/>
              </w:rPr>
            </w:pPr>
            <w:r>
              <w:rPr>
                <w:sz w:val="22"/>
              </w:rPr>
              <w:t>04.09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79210A">
            <w:pPr>
              <w:jc w:val="both"/>
            </w:pPr>
            <w:r>
              <w:t>Экскурсия</w:t>
            </w:r>
          </w:p>
          <w:p w:rsidR="00A54526" w:rsidRDefault="001F3B82">
            <w:pPr>
              <w:jc w:val="both"/>
            </w:pPr>
            <w:r>
              <w:t>Табигатькә экскурсия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  <w:rPr>
                <w:sz w:val="22"/>
              </w:rPr>
            </w:pPr>
            <w:r>
              <w:rPr>
                <w:b/>
              </w:rPr>
              <w:t xml:space="preserve">Высказывать </w:t>
            </w:r>
            <w:r>
              <w:t xml:space="preserve">предположения о том, что можно отнести к природе. </w:t>
            </w:r>
            <w:r>
              <w:rPr>
                <w:b/>
              </w:rPr>
              <w:t>Различать</w:t>
            </w:r>
            <w:r>
              <w:t xml:space="preserve"> объекты природы и предметы, созданные человеком. </w:t>
            </w:r>
            <w:r>
              <w:rPr>
                <w:b/>
              </w:rPr>
              <w:t xml:space="preserve">Приводить </w:t>
            </w:r>
            <w:r>
              <w:t xml:space="preserve">примеры природных объектов. </w:t>
            </w:r>
            <w:r>
              <w:rPr>
                <w:b/>
              </w:rPr>
              <w:t xml:space="preserve">Оценивать </w:t>
            </w:r>
            <w:r>
              <w:t xml:space="preserve">эмоционально-эстетическое впечатление от восприятия природы, </w:t>
            </w:r>
            <w:r>
              <w:rPr>
                <w:b/>
              </w:rPr>
              <w:t>выделять</w:t>
            </w:r>
            <w:r>
              <w:t xml:space="preserve"> в природном окружении то, что особенно нравится, </w:t>
            </w:r>
            <w:r>
              <w:rPr>
                <w:b/>
              </w:rPr>
              <w:t>отображать</w:t>
            </w:r>
            <w:r>
              <w:t xml:space="preserve"> свои предпочтения в рисунке.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967988">
            <w:pPr>
              <w:jc w:val="both"/>
              <w:rPr>
                <w:sz w:val="22"/>
              </w:rPr>
            </w:pPr>
            <w:r>
              <w:rPr>
                <w:sz w:val="22"/>
              </w:rPr>
              <w:t>07.09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79210A">
            <w:r>
              <w:t>Живая и неживая природа.</w:t>
            </w:r>
          </w:p>
          <w:p w:rsidR="00A54526" w:rsidRDefault="001F3B82">
            <w:proofErr w:type="spellStart"/>
            <w:proofErr w:type="gramStart"/>
            <w:r>
              <w:t>Тере</w:t>
            </w:r>
            <w:proofErr w:type="spellEnd"/>
            <w:r w:rsidR="0079210A">
              <w:t xml:space="preserve"> </w:t>
            </w:r>
            <w:r>
              <w:t>һәм</w:t>
            </w:r>
            <w:proofErr w:type="gramEnd"/>
            <w:r w:rsidR="0079210A">
              <w:t xml:space="preserve"> </w:t>
            </w:r>
            <w:proofErr w:type="spellStart"/>
            <w:r>
              <w:t>тере</w:t>
            </w:r>
            <w:proofErr w:type="spellEnd"/>
            <w:r w:rsidR="0079210A">
              <w:t xml:space="preserve"> </w:t>
            </w:r>
            <w:proofErr w:type="spellStart"/>
            <w:r>
              <w:t>булмаган</w:t>
            </w:r>
            <w:proofErr w:type="spellEnd"/>
            <w:r w:rsidR="0079210A">
              <w:t xml:space="preserve"> </w:t>
            </w:r>
            <w:proofErr w:type="spellStart"/>
            <w:r>
              <w:t>табигать</w:t>
            </w:r>
            <w:proofErr w:type="spellEnd"/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Различать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b/>
                <w:sz w:val="24"/>
              </w:rPr>
              <w:t xml:space="preserve"> называть </w:t>
            </w:r>
            <w:r>
              <w:rPr>
                <w:rFonts w:ascii="Times New Roman" w:hAnsi="Times New Roman"/>
                <w:sz w:val="24"/>
              </w:rPr>
              <w:t xml:space="preserve">объекты неживой и живой природы. </w:t>
            </w:r>
            <w:r>
              <w:rPr>
                <w:rFonts w:ascii="Times New Roman" w:hAnsi="Times New Roman"/>
                <w:b/>
                <w:sz w:val="24"/>
              </w:rPr>
              <w:t xml:space="preserve">Приводить </w:t>
            </w:r>
            <w:r>
              <w:rPr>
                <w:rFonts w:ascii="Times New Roman" w:hAnsi="Times New Roman"/>
                <w:sz w:val="24"/>
              </w:rPr>
              <w:t xml:space="preserve">примеры объектов неживой и живой природы (по своим наблюдениям). </w:t>
            </w:r>
          </w:p>
          <w:p w:rsidR="00A54526" w:rsidRDefault="001F3B82">
            <w:pPr>
              <w:jc w:val="both"/>
              <w:rPr>
                <w:sz w:val="22"/>
              </w:rPr>
            </w:pPr>
            <w:r>
              <w:rPr>
                <w:b/>
              </w:rPr>
              <w:t xml:space="preserve">Обнаруживать </w:t>
            </w:r>
            <w:r>
              <w:t xml:space="preserve">связи между неживой и живой природой. </w:t>
            </w:r>
            <w:r>
              <w:rPr>
                <w:b/>
              </w:rPr>
              <w:t xml:space="preserve">Оценивать </w:t>
            </w:r>
            <w:r>
              <w:t xml:space="preserve">эмоционально-эстетическое впечатление от восприятия природы, </w:t>
            </w:r>
            <w:r>
              <w:rPr>
                <w:b/>
              </w:rPr>
              <w:t>выделять</w:t>
            </w:r>
            <w:r>
              <w:t xml:space="preserve"> в неживой и живой природе то, что особенно нравится, </w:t>
            </w:r>
            <w:r>
              <w:rPr>
                <w:b/>
              </w:rPr>
              <w:t xml:space="preserve">отображать </w:t>
            </w:r>
            <w:r>
              <w:t>свои предпочтения в рисунке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967988">
            <w:pPr>
              <w:jc w:val="both"/>
              <w:rPr>
                <w:sz w:val="22"/>
              </w:rPr>
            </w:pPr>
            <w:r>
              <w:rPr>
                <w:sz w:val="22"/>
              </w:rPr>
              <w:t>11.09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</w:pPr>
            <w:r>
              <w:t>Культура</w:t>
            </w:r>
            <w:r w:rsidR="006F266A">
              <w:t>.</w:t>
            </w:r>
          </w:p>
          <w:p w:rsidR="006F266A" w:rsidRPr="006F266A" w:rsidRDefault="006F266A">
            <w:pPr>
              <w:jc w:val="both"/>
              <w:rPr>
                <w:lang w:val="tt-RU"/>
              </w:rPr>
            </w:pPr>
            <w:r>
              <w:t>М</w:t>
            </w:r>
            <w:r>
              <w:rPr>
                <w:lang w:val="tt-RU"/>
              </w:rPr>
              <w:t>әдәният.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Различать</w:t>
            </w:r>
            <w:r>
              <w:rPr>
                <w:rFonts w:ascii="Times New Roman" w:hAnsi="Times New Roman"/>
                <w:sz w:val="24"/>
              </w:rPr>
              <w:t xml:space="preserve"> объекты природы и культуры.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природный материал, из которого сделаны предметы культуры. 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Различать</w:t>
            </w:r>
            <w:r>
              <w:rPr>
                <w:rFonts w:ascii="Times New Roman" w:hAnsi="Times New Roman"/>
                <w:sz w:val="24"/>
              </w:rPr>
              <w:t xml:space="preserve"> предметы культуры и произведения культуры.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предметы культуры и </w:t>
            </w:r>
            <w:r>
              <w:rPr>
                <w:rFonts w:ascii="Times New Roman" w:hAnsi="Times New Roman"/>
                <w:b/>
                <w:sz w:val="24"/>
              </w:rPr>
              <w:t>располагать</w:t>
            </w:r>
            <w:r>
              <w:rPr>
                <w:rFonts w:ascii="Times New Roman" w:hAnsi="Times New Roman"/>
                <w:sz w:val="24"/>
              </w:rPr>
              <w:t xml:space="preserve"> их на мысленной шкале «раньше — теперь, давно — недавно».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Сравнивать </w:t>
            </w:r>
            <w:r>
              <w:rPr>
                <w:rFonts w:ascii="Times New Roman" w:hAnsi="Times New Roman"/>
                <w:sz w:val="24"/>
              </w:rPr>
              <w:t xml:space="preserve">древние и современные способы хранения и передачи произведений культуры, </w:t>
            </w:r>
            <w:r>
              <w:rPr>
                <w:rFonts w:ascii="Times New Roman" w:hAnsi="Times New Roman"/>
                <w:b/>
                <w:sz w:val="24"/>
              </w:rPr>
              <w:t xml:space="preserve">находить </w:t>
            </w:r>
            <w:r>
              <w:rPr>
                <w:rFonts w:ascii="Times New Roman" w:hAnsi="Times New Roman"/>
                <w:sz w:val="24"/>
              </w:rPr>
              <w:t xml:space="preserve">общее и особенное. </w:t>
            </w:r>
          </w:p>
          <w:p w:rsidR="00A54526" w:rsidRDefault="001F3B82">
            <w:pPr>
              <w:jc w:val="both"/>
              <w:rPr>
                <w:sz w:val="22"/>
              </w:rPr>
            </w:pPr>
            <w:r>
              <w:rPr>
                <w:b/>
              </w:rPr>
              <w:t xml:space="preserve">Сравнивать </w:t>
            </w:r>
            <w:r>
              <w:t xml:space="preserve">и </w:t>
            </w:r>
            <w:r>
              <w:rPr>
                <w:b/>
              </w:rPr>
              <w:t xml:space="preserve">находить </w:t>
            </w:r>
            <w:r>
              <w:t>отличительные черты в старинных и современных предметах и произведениях культуры народов своего края.</w:t>
            </w:r>
            <w:r>
              <w:rPr>
                <w:b/>
              </w:rPr>
              <w:t xml:space="preserve"> Оценивать </w:t>
            </w:r>
            <w:r>
              <w:lastRenderedPageBreak/>
              <w:t>эмоционально-эстетическое впечатление от восприятия старинных и современных предметов и произведений культуры народов своего края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14.09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5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</w:pPr>
          </w:p>
          <w:p w:rsidR="00A54526" w:rsidRPr="006F266A" w:rsidRDefault="006F266A">
            <w:r>
              <w:rPr>
                <w:lang w:val="tt-RU"/>
              </w:rPr>
              <w:t>Природа в творчестве человека.</w:t>
            </w:r>
          </w:p>
          <w:p w:rsidR="00A54526" w:rsidRDefault="001F3B82">
            <w:r>
              <w:t>Кеше иҗатында</w:t>
            </w:r>
            <w:r w:rsidR="006F266A">
              <w:rPr>
                <w:lang w:val="tt-RU"/>
              </w:rPr>
              <w:t xml:space="preserve"> </w:t>
            </w:r>
            <w:proofErr w:type="spellStart"/>
            <w:r>
              <w:t>табигать</w:t>
            </w:r>
            <w:proofErr w:type="spellEnd"/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Систематизировать</w:t>
            </w:r>
            <w:r>
              <w:rPr>
                <w:rFonts w:ascii="Times New Roman" w:hAnsi="Times New Roman"/>
                <w:sz w:val="24"/>
              </w:rPr>
              <w:t xml:space="preserve"> виды природных материалов, из которых сделаны объекты культуры.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Узнавать </w:t>
            </w:r>
            <w:r>
              <w:rPr>
                <w:rFonts w:ascii="Times New Roman" w:hAnsi="Times New Roman"/>
                <w:sz w:val="24"/>
              </w:rPr>
              <w:t>и устно</w:t>
            </w:r>
            <w:r>
              <w:rPr>
                <w:rFonts w:ascii="Times New Roman" w:hAnsi="Times New Roman"/>
                <w:b/>
                <w:sz w:val="24"/>
              </w:rPr>
              <w:t xml:space="preserve"> описывать</w:t>
            </w:r>
            <w:r>
              <w:rPr>
                <w:rFonts w:ascii="Times New Roman" w:hAnsi="Times New Roman"/>
                <w:sz w:val="24"/>
              </w:rPr>
              <w:t xml:space="preserve"> образы живой и неживой природы в произведениях культуры, в том числе народов своего края.</w:t>
            </w:r>
          </w:p>
          <w:p w:rsidR="00A54526" w:rsidRDefault="001F3B82">
            <w:pPr>
              <w:jc w:val="both"/>
              <w:rPr>
                <w:sz w:val="22"/>
              </w:rPr>
            </w:pPr>
            <w:r>
              <w:rPr>
                <w:b/>
              </w:rPr>
              <w:t>Читать</w:t>
            </w:r>
            <w:r>
              <w:t xml:space="preserve"> схему изготовления игрушки, </w:t>
            </w:r>
            <w:r>
              <w:rPr>
                <w:b/>
              </w:rPr>
              <w:t>изготавливать</w:t>
            </w:r>
            <w:r>
              <w:t xml:space="preserve"> игрушку по схеме.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18.09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</w:pPr>
          </w:p>
          <w:p w:rsidR="00A54526" w:rsidRDefault="006F266A">
            <w:r>
              <w:t>Мы люди.</w:t>
            </w:r>
          </w:p>
          <w:p w:rsidR="00A54526" w:rsidRDefault="001F3B82">
            <w:r>
              <w:t>Без кешелә</w:t>
            </w:r>
            <w:proofErr w:type="gramStart"/>
            <w:r>
              <w:t>р</w:t>
            </w:r>
            <w:proofErr w:type="gramEnd"/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подходящие слова для определения привлекательных черт в облике человека. 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>Оценивать</w:t>
            </w:r>
            <w:r>
              <w:t xml:space="preserve"> эмоционально-эстетические впечатления от восприятия традиционного костюма, музыкально-поэтического творчества народов России, в том числе — своего края. </w:t>
            </w:r>
            <w:r>
              <w:rPr>
                <w:b/>
              </w:rPr>
              <w:t xml:space="preserve">Выявлять и перечислять </w:t>
            </w:r>
            <w:r>
              <w:t>их особенности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21.09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6F266A">
            <w:pPr>
              <w:jc w:val="both"/>
            </w:pPr>
            <w:r>
              <w:t>Как мы общаемся с миром.</w:t>
            </w:r>
          </w:p>
          <w:p w:rsidR="00A54526" w:rsidRDefault="001F3B82">
            <w:pPr>
              <w:jc w:val="both"/>
            </w:pPr>
            <w:r>
              <w:t>Без дөнья</w:t>
            </w:r>
            <w:r w:rsidR="006F266A">
              <w:t xml:space="preserve"> </w:t>
            </w:r>
            <w:r>
              <w:t>белән</w:t>
            </w:r>
            <w:r w:rsidR="006F266A">
              <w:t xml:space="preserve"> </w:t>
            </w:r>
            <w:proofErr w:type="spellStart"/>
            <w:r>
              <w:t>ничек</w:t>
            </w:r>
            <w:proofErr w:type="spellEnd"/>
            <w:r w:rsidR="006F266A">
              <w:t xml:space="preserve"> </w:t>
            </w:r>
            <w:proofErr w:type="spellStart"/>
            <w:r>
              <w:t>аралашабыз</w:t>
            </w:r>
            <w:proofErr w:type="spellEnd"/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органы чувств.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подходящие слова для передачи ощущений, воспринятых собственными органами чувств.</w:t>
            </w:r>
          </w:p>
          <w:p w:rsidR="00A54526" w:rsidRDefault="001F3B82">
            <w:r>
              <w:rPr>
                <w:b/>
              </w:rPr>
              <w:t>Характеризовать</w:t>
            </w:r>
            <w:r>
              <w:t xml:space="preserve"> ощущения от восприятия окружающего мира персонажами картин отечественных художников.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мастерство художников в передаче особенностей и красоты окружающего мира.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признаки, отличающие человека от других живых существ. 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 xml:space="preserve">Характеризовать </w:t>
            </w:r>
            <w:r>
              <w:t xml:space="preserve">предложенные картины и стихотворения, </w:t>
            </w:r>
            <w:r>
              <w:rPr>
                <w:b/>
              </w:rPr>
              <w:t xml:space="preserve">оценивать </w:t>
            </w:r>
            <w:r>
              <w:t xml:space="preserve">свои впечатления от их восприятия, </w:t>
            </w:r>
            <w:r>
              <w:rPr>
                <w:b/>
              </w:rPr>
              <w:t>определять</w:t>
            </w:r>
            <w:r>
              <w:t xml:space="preserve"> своими словами самое главное в картинах, </w:t>
            </w:r>
            <w:r>
              <w:rPr>
                <w:b/>
              </w:rPr>
              <w:t>контролировать</w:t>
            </w:r>
            <w:r>
              <w:t xml:space="preserve"> собственную речь, её четкость, правильность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25.09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314C9D" w:rsidTr="00133F2D">
        <w:trPr>
          <w:trHeight w:val="630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14C9D" w:rsidRDefault="00314C9D">
            <w:pPr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14C9D" w:rsidRPr="006F266A" w:rsidRDefault="00314C9D" w:rsidP="006F266A">
            <w:r>
              <w:rPr>
                <w:lang w:val="tt-RU"/>
              </w:rPr>
              <w:t xml:space="preserve">Люди – </w:t>
            </w:r>
            <w:r>
              <w:t>творцы культуры.</w:t>
            </w:r>
          </w:p>
          <w:p w:rsidR="00314C9D" w:rsidRDefault="00314C9D" w:rsidP="00314C9D">
            <w:r>
              <w:t>Кешелә</w:t>
            </w:r>
            <w:proofErr w:type="gramStart"/>
            <w:r>
              <w:t>р</w:t>
            </w:r>
            <w:proofErr w:type="gramEnd"/>
            <w:r>
              <w:t xml:space="preserve"> - культура </w:t>
            </w:r>
            <w:proofErr w:type="spellStart"/>
            <w:r>
              <w:t>ижат</w:t>
            </w:r>
            <w:proofErr w:type="spellEnd"/>
            <w:r>
              <w:t xml:space="preserve"> итүчеләр.</w:t>
            </w:r>
          </w:p>
        </w:tc>
        <w:tc>
          <w:tcPr>
            <w:tcW w:w="876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14C9D" w:rsidRDefault="00314C9D">
            <w:r>
              <w:rPr>
                <w:b/>
              </w:rPr>
              <w:t>Определять</w:t>
            </w:r>
            <w:r>
              <w:t xml:space="preserve"> своими словами красоту человеческого труда, радость творчества и общения друг с другом.</w:t>
            </w:r>
          </w:p>
          <w:p w:rsidR="00314C9D" w:rsidRDefault="00314C9D">
            <w:r>
              <w:rPr>
                <w:b/>
              </w:rPr>
              <w:t>Работать</w:t>
            </w:r>
            <w:r>
              <w:t xml:space="preserve"> в группе, соблюдая правила совместной работы, </w:t>
            </w:r>
            <w:r>
              <w:rPr>
                <w:b/>
              </w:rPr>
              <w:t xml:space="preserve">контролировать </w:t>
            </w:r>
            <w:r>
              <w:t xml:space="preserve">себя в процессе совместной работы, </w:t>
            </w:r>
            <w:r>
              <w:rPr>
                <w:b/>
              </w:rPr>
              <w:t>оценивать</w:t>
            </w:r>
            <w:r>
              <w:t xml:space="preserve"> результаты труда.</w:t>
            </w:r>
          </w:p>
          <w:p w:rsidR="00314C9D" w:rsidRDefault="00314C9D">
            <w:r>
              <w:rPr>
                <w:b/>
              </w:rPr>
              <w:t xml:space="preserve">Фиксировать </w:t>
            </w:r>
            <w:r>
              <w:t>при помощи фотосъёмки важнейшие моменты совместной работы, результаты труда</w:t>
            </w:r>
          </w:p>
        </w:tc>
        <w:tc>
          <w:tcPr>
            <w:tcW w:w="90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14C9D" w:rsidRDefault="002B6708">
            <w:pPr>
              <w:rPr>
                <w:sz w:val="22"/>
              </w:rPr>
            </w:pPr>
            <w:r>
              <w:rPr>
                <w:sz w:val="22"/>
              </w:rPr>
              <w:t>28.09</w:t>
            </w:r>
          </w:p>
        </w:tc>
        <w:tc>
          <w:tcPr>
            <w:tcW w:w="82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14C9D" w:rsidRDefault="00314C9D">
            <w:pPr>
              <w:rPr>
                <w:sz w:val="22"/>
              </w:rPr>
            </w:pPr>
          </w:p>
        </w:tc>
      </w:tr>
      <w:tr w:rsidR="00314C9D" w:rsidTr="00133F2D">
        <w:trPr>
          <w:trHeight w:val="1041"/>
        </w:trPr>
        <w:tc>
          <w:tcPr>
            <w:tcW w:w="8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C9D" w:rsidRDefault="00314C9D" w:rsidP="00314C9D">
            <w:pPr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397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C9D" w:rsidRDefault="00314C9D">
            <w:r>
              <w:t>Опасные и чрезвычайные ситуации.</w:t>
            </w:r>
          </w:p>
          <w:p w:rsidR="00314C9D" w:rsidRDefault="00314C9D">
            <w:r>
              <w:t>Мы и наш мир – итоговый урок.</w:t>
            </w:r>
          </w:p>
          <w:p w:rsidR="00314C9D" w:rsidRDefault="00314C9D" w:rsidP="00314C9D">
            <w:pPr>
              <w:rPr>
                <w:lang w:val="tt-RU"/>
              </w:rPr>
            </w:pPr>
            <w:r>
              <w:t>«Без һә</w:t>
            </w:r>
            <w:proofErr w:type="gramStart"/>
            <w:r>
              <w:t>м</w:t>
            </w:r>
            <w:proofErr w:type="gramEnd"/>
            <w:r>
              <w:t xml:space="preserve"> безнең дөнья» </w:t>
            </w:r>
            <w:proofErr w:type="spellStart"/>
            <w:r>
              <w:t>темасы</w:t>
            </w:r>
            <w:proofErr w:type="spellEnd"/>
            <w:r>
              <w:t xml:space="preserve"> </w:t>
            </w:r>
            <w:proofErr w:type="spellStart"/>
            <w:r>
              <w:t>буенча</w:t>
            </w:r>
            <w:proofErr w:type="spellEnd"/>
            <w:r>
              <w:t xml:space="preserve"> </w:t>
            </w:r>
            <w:proofErr w:type="spellStart"/>
            <w:r>
              <w:t>йомгаклау</w:t>
            </w:r>
            <w:proofErr w:type="spellEnd"/>
            <w:r>
              <w:t xml:space="preserve"> дәресе</w:t>
            </w:r>
          </w:p>
        </w:tc>
        <w:tc>
          <w:tcPr>
            <w:tcW w:w="8762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C9D" w:rsidRDefault="00314C9D">
            <w:pPr>
              <w:rPr>
                <w:b/>
              </w:rPr>
            </w:pPr>
          </w:p>
        </w:tc>
        <w:tc>
          <w:tcPr>
            <w:tcW w:w="9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C9D" w:rsidRDefault="00314C9D">
            <w:pPr>
              <w:rPr>
                <w:sz w:val="22"/>
              </w:rPr>
            </w:pPr>
          </w:p>
        </w:tc>
        <w:tc>
          <w:tcPr>
            <w:tcW w:w="82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C9D" w:rsidRDefault="00314C9D">
            <w:pPr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6F266A">
            <w:pPr>
              <w:jc w:val="both"/>
            </w:pPr>
            <w:r>
              <w:rPr>
                <w:b/>
              </w:rPr>
              <w:t>Наш класс.</w:t>
            </w:r>
            <w:r w:rsidR="00F05320">
              <w:rPr>
                <w:b/>
              </w:rPr>
              <w:t xml:space="preserve"> </w:t>
            </w:r>
            <w:r w:rsidR="001F3B82">
              <w:rPr>
                <w:b/>
              </w:rPr>
              <w:t>Безнең</w:t>
            </w:r>
            <w:r>
              <w:rPr>
                <w:b/>
              </w:rPr>
              <w:t xml:space="preserve"> </w:t>
            </w:r>
            <w:proofErr w:type="spellStart"/>
            <w:r w:rsidR="001F3B82">
              <w:rPr>
                <w:b/>
              </w:rPr>
              <w:t>сыйныф</w:t>
            </w:r>
            <w:proofErr w:type="spellEnd"/>
            <w:r w:rsidR="001F3B82">
              <w:rPr>
                <w:b/>
              </w:rPr>
              <w:t>.</w:t>
            </w:r>
          </w:p>
          <w:p w:rsidR="00A54526" w:rsidRDefault="00A54526">
            <w:pPr>
              <w:jc w:val="both"/>
            </w:pPr>
          </w:p>
          <w:p w:rsidR="00A54526" w:rsidRPr="00133F2D" w:rsidRDefault="006F266A" w:rsidP="00133F2D">
            <w:pPr>
              <w:jc w:val="both"/>
            </w:pPr>
            <w:r>
              <w:t>Наш кла</w:t>
            </w:r>
            <w:proofErr w:type="gramStart"/>
            <w:r>
              <w:t>сс в шк</w:t>
            </w:r>
            <w:proofErr w:type="gramEnd"/>
            <w:r>
              <w:t>оле.</w:t>
            </w:r>
            <w:r w:rsidR="00F05320">
              <w:t xml:space="preserve"> </w:t>
            </w:r>
            <w:r w:rsidR="001F3B82">
              <w:t>Безнең</w:t>
            </w:r>
            <w:r>
              <w:t xml:space="preserve"> </w:t>
            </w:r>
            <w:proofErr w:type="spellStart"/>
            <w:r w:rsidR="001F3B82">
              <w:t>сыйныф</w:t>
            </w:r>
            <w:proofErr w:type="spellEnd"/>
            <w:r>
              <w:t xml:space="preserve"> </w:t>
            </w:r>
            <w:r w:rsidR="001F3B82">
              <w:t>мәктәптә</w:t>
            </w:r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r>
              <w:rPr>
                <w:b/>
              </w:rPr>
              <w:t>Различать, определять и называть</w:t>
            </w:r>
            <w:r>
              <w:t xml:space="preserve"> объекты природы и предметы культуры. 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>Сравнивать</w:t>
            </w:r>
            <w:r>
              <w:t xml:space="preserve"> современную и старинную классную комнату. </w:t>
            </w:r>
            <w:r>
              <w:rPr>
                <w:b/>
              </w:rPr>
              <w:t>Различать</w:t>
            </w:r>
            <w:r>
              <w:t xml:space="preserve"> старинные и современные школьные принадлежности. </w:t>
            </w:r>
            <w:r>
              <w:rPr>
                <w:b/>
              </w:rPr>
              <w:t>Моделировать</w:t>
            </w:r>
            <w:r>
              <w:t xml:space="preserve"> ситуацию обучения в старинной школе, в том числе школе недавнего, ХХ века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05.10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r>
              <w:t>Мы дружный класс.</w:t>
            </w:r>
          </w:p>
          <w:p w:rsidR="00A54526" w:rsidRDefault="001F3B82">
            <w:pPr>
              <w:jc w:val="both"/>
            </w:pPr>
            <w:r>
              <w:lastRenderedPageBreak/>
              <w:t xml:space="preserve">Без– </w:t>
            </w:r>
            <w:proofErr w:type="spellStart"/>
            <w:proofErr w:type="gramStart"/>
            <w:r>
              <w:t>ду</w:t>
            </w:r>
            <w:proofErr w:type="gramEnd"/>
            <w:r>
              <w:t>с</w:t>
            </w:r>
            <w:proofErr w:type="spellEnd"/>
            <w:r w:rsidR="006F266A">
              <w:t xml:space="preserve"> </w:t>
            </w:r>
            <w:proofErr w:type="spellStart"/>
            <w:r>
              <w:t>сыйныф</w:t>
            </w:r>
            <w:proofErr w:type="spellEnd"/>
            <w:r>
              <w:t>.</w:t>
            </w:r>
          </w:p>
          <w:p w:rsidR="00A54526" w:rsidRDefault="00A54526"/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rPr>
                <w:b/>
              </w:rPr>
            </w:pPr>
            <w:r>
              <w:rPr>
                <w:b/>
              </w:rPr>
              <w:lastRenderedPageBreak/>
              <w:t>Характеризовать</w:t>
            </w:r>
            <w:r>
              <w:t xml:space="preserve"> совместные и индивидуальные способы работы на предыдущих </w:t>
            </w:r>
            <w:r>
              <w:lastRenderedPageBreak/>
              <w:t xml:space="preserve">уроках. </w:t>
            </w:r>
            <w:r>
              <w:rPr>
                <w:b/>
              </w:rPr>
              <w:t>Отмечать</w:t>
            </w:r>
            <w:r>
              <w:t xml:space="preserve"> яркие подробности сотрудничества, взаимопомощи, взаимного понимания. </w:t>
            </w:r>
            <w:r>
              <w:rPr>
                <w:b/>
              </w:rPr>
              <w:t xml:space="preserve">Придумывать </w:t>
            </w:r>
            <w:r>
              <w:t xml:space="preserve">и </w:t>
            </w:r>
            <w:r>
              <w:rPr>
                <w:b/>
              </w:rPr>
              <w:t xml:space="preserve">делать </w:t>
            </w:r>
            <w:r>
              <w:t xml:space="preserve">подписи к фотографиям из жизни класса (с 1 сентября до предыдущего урока). </w:t>
            </w:r>
            <w:r>
              <w:rPr>
                <w:b/>
              </w:rPr>
              <w:t xml:space="preserve">Сравнивать </w:t>
            </w:r>
            <w:r>
              <w:t xml:space="preserve">эти фотографии, </w:t>
            </w:r>
            <w:r>
              <w:rPr>
                <w:b/>
              </w:rPr>
              <w:t xml:space="preserve">определять </w:t>
            </w:r>
            <w:r>
              <w:t>и</w:t>
            </w:r>
            <w:r>
              <w:rPr>
                <w:b/>
              </w:rPr>
              <w:t xml:space="preserve"> описывать</w:t>
            </w:r>
            <w:r>
              <w:t xml:space="preserve"> изменения в отношениях друг к другу за месяц учёбы в школе. </w:t>
            </w:r>
            <w:r>
              <w:rPr>
                <w:b/>
              </w:rPr>
              <w:t>Составлять</w:t>
            </w:r>
            <w:r>
              <w:t xml:space="preserve"> предложения со словами «мы», «я», «дружный класс». </w:t>
            </w:r>
            <w:r>
              <w:rPr>
                <w:b/>
              </w:rPr>
              <w:t>Оценивать</w:t>
            </w:r>
            <w:r>
              <w:t xml:space="preserve"> сложившиеся отношения в классе, </w:t>
            </w:r>
            <w:r>
              <w:rPr>
                <w:b/>
              </w:rPr>
              <w:t>выявлять</w:t>
            </w:r>
            <w:r>
              <w:t xml:space="preserve"> положительные, </w:t>
            </w:r>
            <w:r>
              <w:rPr>
                <w:b/>
              </w:rPr>
              <w:t>предлагать</w:t>
            </w:r>
            <w:r>
              <w:t xml:space="preserve"> изменения негативных ситуаций. </w:t>
            </w:r>
            <w:r>
              <w:rPr>
                <w:b/>
              </w:rPr>
              <w:t xml:space="preserve">Оказывать </w:t>
            </w:r>
            <w:r>
              <w:t>посильную помощь одноклассникам, плохо владеющим русским языком, в учебной и внеклассной деятельности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09.10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12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pPr>
              <w:jc w:val="both"/>
            </w:pPr>
            <w:r>
              <w:t>Учитель – наставник и друг.</w:t>
            </w:r>
          </w:p>
          <w:p w:rsidR="00A54526" w:rsidRDefault="001F3B82">
            <w:pPr>
              <w:jc w:val="both"/>
            </w:pPr>
            <w:proofErr w:type="spellStart"/>
            <w:r>
              <w:t>Укытучы</w:t>
            </w:r>
            <w:proofErr w:type="spellEnd"/>
            <w:r>
              <w:t xml:space="preserve"> – </w:t>
            </w:r>
            <w:proofErr w:type="spellStart"/>
            <w:r>
              <w:t>дус</w:t>
            </w:r>
            <w:proofErr w:type="spellEnd"/>
            <w:r w:rsidR="0017657C">
              <w:t xml:space="preserve"> </w:t>
            </w:r>
            <w:r>
              <w:t>һәм</w:t>
            </w:r>
            <w:r w:rsidR="0017657C">
              <w:t xml:space="preserve"> </w:t>
            </w:r>
            <w:proofErr w:type="spellStart"/>
            <w:r>
              <w:t>остаз</w:t>
            </w:r>
            <w:proofErr w:type="spellEnd"/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rPr>
                <w:b/>
              </w:rPr>
            </w:pPr>
            <w:r>
              <w:rPr>
                <w:b/>
              </w:rPr>
              <w:t>Описывать</w:t>
            </w:r>
            <w:r>
              <w:t xml:space="preserve"> своими словами образ учителя в картине. </w:t>
            </w:r>
            <w:r>
              <w:rPr>
                <w:b/>
              </w:rPr>
              <w:t>Обсуждать</w:t>
            </w:r>
            <w:r>
              <w:t xml:space="preserve"> рассказ учителя о персонаже картины. </w:t>
            </w:r>
            <w:r>
              <w:rPr>
                <w:b/>
              </w:rPr>
              <w:t>Подбирать</w:t>
            </w:r>
            <w:r>
              <w:t xml:space="preserve"> пословицы к репродукции картины и к рассказу в учебнике «Учитель — что родитель». </w:t>
            </w:r>
            <w:r>
              <w:rPr>
                <w:b/>
              </w:rPr>
              <w:t>Пересказывать</w:t>
            </w:r>
            <w:r>
              <w:t xml:space="preserve"> рассказы родителей о своих учителях. </w:t>
            </w:r>
            <w:r>
              <w:rPr>
                <w:b/>
              </w:rPr>
              <w:t xml:space="preserve">Характеризовать </w:t>
            </w:r>
            <w:r>
              <w:t>их облик по фотографиям из семейного альбома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12.10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13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657C" w:rsidRDefault="0017657C">
            <w:pPr>
              <w:jc w:val="both"/>
            </w:pPr>
            <w:r>
              <w:t>Природа в классе.</w:t>
            </w:r>
          </w:p>
          <w:p w:rsidR="00A54526" w:rsidRDefault="001F3B82">
            <w:pPr>
              <w:jc w:val="both"/>
            </w:pPr>
            <w:proofErr w:type="spellStart"/>
            <w:r>
              <w:t>Сыйныф</w:t>
            </w:r>
            <w:proofErr w:type="spellEnd"/>
            <w:r w:rsidR="0017657C">
              <w:t xml:space="preserve"> </w:t>
            </w:r>
            <w:r>
              <w:t>бүлмәсендә</w:t>
            </w:r>
            <w:r w:rsidR="0017657C">
              <w:t xml:space="preserve"> </w:t>
            </w:r>
            <w:proofErr w:type="spellStart"/>
            <w:r>
              <w:t>табигать</w:t>
            </w:r>
            <w:proofErr w:type="spellEnd"/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</w:pPr>
            <w:r>
              <w:rPr>
                <w:b/>
              </w:rPr>
              <w:t xml:space="preserve">Рассуждать </w:t>
            </w:r>
            <w:r>
              <w:t>о целях выращивания комнатных растений.</w:t>
            </w:r>
          </w:p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Определять </w:t>
            </w:r>
            <w:r>
              <w:t>комнатные растения класса (2-3 названия) с помощью атласа-определителя.</w:t>
            </w:r>
          </w:p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Узнавать </w:t>
            </w:r>
            <w:r>
              <w:t>на фотографии, рисунке и в натуральном виде знакомые комнатные растения и</w:t>
            </w:r>
            <w:r>
              <w:rPr>
                <w:b/>
              </w:rPr>
              <w:t xml:space="preserve"> называть </w:t>
            </w:r>
            <w:r>
              <w:t>их.</w:t>
            </w:r>
            <w:r>
              <w:rPr>
                <w:b/>
              </w:rPr>
              <w:t xml:space="preserve"> Сравнивать </w:t>
            </w:r>
            <w:r>
              <w:t>похожие по внешнему виду комнатные растения,</w:t>
            </w:r>
            <w:r>
              <w:rPr>
                <w:b/>
              </w:rPr>
              <w:t xml:space="preserve"> находить </w:t>
            </w:r>
            <w:r>
              <w:t>отличительные признаки.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 xml:space="preserve">Рисовать </w:t>
            </w:r>
            <w:r>
              <w:t>и (или)</w:t>
            </w:r>
            <w:r>
              <w:rPr>
                <w:b/>
              </w:rPr>
              <w:t xml:space="preserve"> фотографировать </w:t>
            </w:r>
            <w:r>
              <w:t xml:space="preserve">комнатные растения своего класса. 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>Применять</w:t>
            </w:r>
            <w:r>
              <w:t xml:space="preserve"> полученные знания и умения при исследовании разнообразия комнатных растений школьного зимнего сада (вместе со взрослыми)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16.10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14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r>
              <w:t>Как ухаживать за комнатными цветами.</w:t>
            </w:r>
          </w:p>
          <w:p w:rsidR="00A54526" w:rsidRDefault="001F3B82">
            <w:r>
              <w:t>Бүлмә</w:t>
            </w:r>
            <w:r w:rsidR="0017657C">
              <w:t xml:space="preserve"> </w:t>
            </w:r>
            <w:r>
              <w:t>гөллә</w:t>
            </w:r>
            <w:proofErr w:type="gramStart"/>
            <w:r>
              <w:t>рен</w:t>
            </w:r>
            <w:r w:rsidR="0017657C">
              <w:t xml:space="preserve"> </w:t>
            </w:r>
            <w:r>
              <w:t>т</w:t>
            </w:r>
            <w:proofErr w:type="gramEnd"/>
            <w:r>
              <w:t>әрбияләү.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Сравнивать </w:t>
            </w:r>
            <w:r>
              <w:t>иллюстрации учебника и</w:t>
            </w:r>
            <w:r>
              <w:rPr>
                <w:b/>
              </w:rPr>
              <w:t xml:space="preserve"> выявлять </w:t>
            </w:r>
            <w:r>
              <w:t>условия,необходимые для жизни комнатных растений.</w:t>
            </w:r>
            <w:r>
              <w:rPr>
                <w:b/>
              </w:rPr>
              <w:t xml:space="preserve"> Рассказывать </w:t>
            </w:r>
            <w:r>
              <w:t>об известных способах ухода за комнатными растениями.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 xml:space="preserve">Называть </w:t>
            </w:r>
            <w:r>
              <w:t>средства ухода за комнатными растениями,</w:t>
            </w:r>
            <w:r>
              <w:rPr>
                <w:b/>
              </w:rPr>
              <w:t xml:space="preserve"> осваивать </w:t>
            </w:r>
            <w:r>
              <w:t>приёмыих использования (в ходе практической работы)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19.10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D12827">
        <w:trPr>
          <w:trHeight w:val="1126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15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pPr>
              <w:jc w:val="both"/>
            </w:pPr>
            <w:r>
              <w:t>Что растет у школы.</w:t>
            </w:r>
          </w:p>
          <w:p w:rsidR="00A54526" w:rsidRDefault="001F3B82">
            <w:pPr>
              <w:jc w:val="both"/>
            </w:pPr>
            <w:r>
              <w:t>Мәктә</w:t>
            </w:r>
            <w:proofErr w:type="gramStart"/>
            <w:r>
              <w:t>п</w:t>
            </w:r>
            <w:proofErr w:type="gramEnd"/>
            <w:r w:rsidR="0017657C">
              <w:t xml:space="preserve"> </w:t>
            </w:r>
            <w:proofErr w:type="spellStart"/>
            <w:r>
              <w:t>янында</w:t>
            </w:r>
            <w:proofErr w:type="spellEnd"/>
            <w:r w:rsidR="0017657C">
              <w:t xml:space="preserve"> </w:t>
            </w:r>
            <w:r>
              <w:t>нәрсә</w:t>
            </w:r>
            <w:r w:rsidR="0017657C">
              <w:t xml:space="preserve"> </w:t>
            </w:r>
            <w:r>
              <w:t>үсә.(экскурсия)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Анализировать </w:t>
            </w:r>
            <w:r>
              <w:t>и</w:t>
            </w:r>
            <w:r>
              <w:rPr>
                <w:b/>
              </w:rPr>
              <w:t xml:space="preserve"> сравнивать </w:t>
            </w:r>
            <w:r>
              <w:t>фотографию и схему, с их помощью</w:t>
            </w:r>
            <w:r>
              <w:rPr>
                <w:b/>
              </w:rPr>
              <w:t xml:space="preserve"> высказывать </w:t>
            </w:r>
            <w:r>
              <w:t>предположенияоб отличительных признаках групп растений (деревьев, кустарников и трав),</w:t>
            </w:r>
            <w:r>
              <w:rPr>
                <w:b/>
              </w:rPr>
              <w:t xml:space="preserve"> осуществлять </w:t>
            </w:r>
            <w:r>
              <w:t>самопроверку.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 xml:space="preserve">Различать </w:t>
            </w:r>
            <w:r>
              <w:t>в природном окружении школы деревья, кустарники, травянистые растения,</w:t>
            </w:r>
            <w:r>
              <w:rPr>
                <w:b/>
              </w:rPr>
              <w:t xml:space="preserve">определять </w:t>
            </w:r>
            <w:r>
              <w:t>их с помощью атласа-определителя.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 xml:space="preserve">Классифицировать </w:t>
            </w:r>
            <w:r>
              <w:t xml:space="preserve">растения по изученным признакам. </w:t>
            </w:r>
            <w:r>
              <w:rPr>
                <w:b/>
              </w:rPr>
              <w:t xml:space="preserve">Изображать </w:t>
            </w:r>
            <w:r>
              <w:t xml:space="preserve">с помощью </w:t>
            </w:r>
            <w:r>
              <w:lastRenderedPageBreak/>
              <w:t>схемы дерево, кустарник, травянистое растение.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 xml:space="preserve">Оценивать </w:t>
            </w:r>
            <w:r>
              <w:t xml:space="preserve">эмоционально-эстетическое впечатление от восприятия природы, </w:t>
            </w:r>
            <w:r>
              <w:rPr>
                <w:b/>
              </w:rPr>
              <w:t>выделять</w:t>
            </w:r>
            <w:r>
              <w:t xml:space="preserve"> в природном окружении школы наиболее красивое растение (по субъективным впечатлениям), </w:t>
            </w:r>
            <w:r>
              <w:rPr>
                <w:b/>
              </w:rPr>
              <w:t>рисовать</w:t>
            </w:r>
            <w:r>
              <w:t xml:space="preserve"> и (или) </w:t>
            </w:r>
            <w:r>
              <w:rPr>
                <w:b/>
              </w:rPr>
              <w:t xml:space="preserve">фотографировать </w:t>
            </w:r>
            <w:r>
              <w:t>его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rPr>
                <w:sz w:val="22"/>
              </w:rPr>
            </w:pPr>
            <w:r>
              <w:rPr>
                <w:sz w:val="22"/>
              </w:rPr>
              <w:lastRenderedPageBreak/>
              <w:t>23.10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16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r>
              <w:t>Мир за стеклянным берегом.</w:t>
            </w:r>
          </w:p>
          <w:p w:rsidR="00A54526" w:rsidRDefault="001F3B82">
            <w:proofErr w:type="spellStart"/>
            <w:r>
              <w:t>Пыяла</w:t>
            </w:r>
            <w:proofErr w:type="spellEnd"/>
            <w:r w:rsidR="0017657C">
              <w:t xml:space="preserve"> </w:t>
            </w:r>
            <w:proofErr w:type="spellStart"/>
            <w:r>
              <w:t>артындагы</w:t>
            </w:r>
            <w:proofErr w:type="spellEnd"/>
            <w:r w:rsidR="0017657C">
              <w:t xml:space="preserve"> </w:t>
            </w:r>
            <w:r>
              <w:t>дөнья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Рассуждать </w:t>
            </w:r>
            <w:r>
              <w:t>о целях создания аквариумов.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 xml:space="preserve">Выявлять </w:t>
            </w:r>
            <w:r>
              <w:t>условия, необходимые для жизни обитателей аквариума.</w:t>
            </w:r>
            <w:r>
              <w:rPr>
                <w:b/>
              </w:rPr>
              <w:t xml:space="preserve"> Рассказывать </w:t>
            </w:r>
            <w:r>
              <w:t>о способах и средствах ухода за аквариумом,</w:t>
            </w:r>
            <w:r>
              <w:rPr>
                <w:b/>
              </w:rPr>
              <w:t xml:space="preserve"> осваивать </w:t>
            </w:r>
            <w:r>
              <w:t>приёмыухода (в ходе практической работы).</w:t>
            </w:r>
          </w:p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Различать </w:t>
            </w:r>
            <w:r>
              <w:t>среди обитателей аквариума растения, рыб, улиток.</w:t>
            </w:r>
            <w:r>
              <w:rPr>
                <w:b/>
              </w:rPr>
              <w:t xml:space="preserve"> Определять </w:t>
            </w:r>
            <w:r>
              <w:t>обитателей школьного аквариума с помощью атласа-определителя.</w:t>
            </w:r>
            <w:r>
              <w:rPr>
                <w:b/>
              </w:rPr>
              <w:t xml:space="preserve"> Соотносить </w:t>
            </w:r>
            <w:r>
              <w:t xml:space="preserve">изображения  аквариумных рыбок и их названия. 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 xml:space="preserve">Наблюдать </w:t>
            </w:r>
            <w:r>
              <w:t>за жизнью аквариума,</w:t>
            </w:r>
            <w:r>
              <w:rPr>
                <w:b/>
              </w:rPr>
              <w:t xml:space="preserve"> фиксировать </w:t>
            </w:r>
            <w:r>
              <w:t>наблюдения в виде рисунков и (или) фотографий.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 xml:space="preserve">Объяснять </w:t>
            </w:r>
            <w:r>
              <w:t>на примере аквариума связь неживой и живой природы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26.10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r>
              <w:t>Кто еще у нас живет?</w:t>
            </w:r>
          </w:p>
          <w:p w:rsidR="00A54526" w:rsidRDefault="001F3B82">
            <w:r>
              <w:t>Бездә</w:t>
            </w:r>
            <w:r w:rsidR="0017657C">
              <w:t xml:space="preserve"> </w:t>
            </w:r>
            <w:proofErr w:type="spellStart"/>
            <w:r>
              <w:t>тагын</w:t>
            </w:r>
            <w:proofErr w:type="spellEnd"/>
            <w:r w:rsidR="0017657C">
              <w:t xml:space="preserve"> </w:t>
            </w:r>
            <w:r>
              <w:t>нәрсәлә</w:t>
            </w:r>
            <w:proofErr w:type="gramStart"/>
            <w:r>
              <w:t>р</w:t>
            </w:r>
            <w:proofErr w:type="gramEnd"/>
            <w:r w:rsidR="0017657C">
              <w:t xml:space="preserve"> </w:t>
            </w:r>
            <w:proofErr w:type="spellStart"/>
            <w:r>
              <w:t>яши</w:t>
            </w:r>
            <w:proofErr w:type="spellEnd"/>
            <w:r>
              <w:t>?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Рассуждать </w:t>
            </w:r>
            <w:r>
              <w:t>о целях создания живых уголков в школах.</w:t>
            </w:r>
            <w:r>
              <w:rPr>
                <w:b/>
              </w:rPr>
              <w:t xml:space="preserve"> Выявлять </w:t>
            </w:r>
            <w:r>
              <w:t xml:space="preserve">условия,необходимые для жизни обитателей живого уголка. </w:t>
            </w:r>
            <w:r>
              <w:rPr>
                <w:b/>
              </w:rPr>
              <w:t xml:space="preserve">Объяснять </w:t>
            </w:r>
            <w:r>
              <w:t>смысл высказывания «Мы в ответе за тех, кого приручили».</w:t>
            </w:r>
          </w:p>
          <w:p w:rsidR="00A54526" w:rsidRDefault="001F3B82">
            <w:pPr>
              <w:jc w:val="both"/>
              <w:rPr>
                <w:b/>
              </w:rPr>
            </w:pPr>
            <w:r>
              <w:rPr>
                <w:b/>
              </w:rPr>
              <w:t xml:space="preserve">Узнавать </w:t>
            </w:r>
            <w:r>
              <w:t>на рисунках известных обитателей живого уголка,</w:t>
            </w:r>
            <w:r>
              <w:rPr>
                <w:b/>
              </w:rPr>
              <w:t xml:space="preserve"> осуществлять </w:t>
            </w:r>
            <w:r>
              <w:t xml:space="preserve">самопроверку. </w:t>
            </w:r>
            <w:r>
              <w:rPr>
                <w:b/>
              </w:rPr>
              <w:t xml:space="preserve">Определять </w:t>
            </w:r>
            <w:r>
              <w:t>животных живого уголка с помощью атласа-определителя.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 xml:space="preserve">Наблюдать </w:t>
            </w:r>
            <w:r>
              <w:t>за жизнью живого уголка,</w:t>
            </w:r>
            <w:r>
              <w:rPr>
                <w:b/>
              </w:rPr>
              <w:t xml:space="preserve"> фиксировать </w:t>
            </w:r>
            <w:r>
              <w:t>наблюдения в виде рисунков и (или) фотографий.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 xml:space="preserve">Рассказывать </w:t>
            </w:r>
            <w:r>
              <w:t xml:space="preserve">об известных способах и средствах ухода за обитателями живого уголка, </w:t>
            </w:r>
            <w:r>
              <w:rPr>
                <w:b/>
              </w:rPr>
              <w:t xml:space="preserve">осваивать </w:t>
            </w:r>
            <w:r>
              <w:t>приёмыухода (в ходе практической работы).</w:t>
            </w:r>
            <w:r>
              <w:rPr>
                <w:b/>
              </w:rPr>
              <w:t xml:space="preserve"> Подбирать </w:t>
            </w:r>
            <w:r>
              <w:t>кормдля животных живого уголка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30.10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2B6708" w:rsidTr="002B6708">
        <w:trPr>
          <w:trHeight w:val="826"/>
        </w:trPr>
        <w:tc>
          <w:tcPr>
            <w:tcW w:w="8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18-19</w:t>
            </w:r>
          </w:p>
        </w:tc>
        <w:tc>
          <w:tcPr>
            <w:tcW w:w="39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B6708" w:rsidRDefault="002B6708">
            <w:r>
              <w:t>Какие бывают животные.</w:t>
            </w:r>
          </w:p>
          <w:p w:rsidR="002B6708" w:rsidRDefault="002B6708">
            <w:r>
              <w:t>Җәнлек төрләре.</w:t>
            </w:r>
          </w:p>
        </w:tc>
        <w:tc>
          <w:tcPr>
            <w:tcW w:w="876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</w:pPr>
            <w:r>
              <w:rPr>
                <w:b/>
              </w:rPr>
              <w:t>Узнавать</w:t>
            </w:r>
            <w:r>
              <w:t xml:space="preserve"> и </w:t>
            </w:r>
            <w:r>
              <w:rPr>
                <w:b/>
              </w:rPr>
              <w:t xml:space="preserve">называть </w:t>
            </w:r>
            <w:r>
              <w:t xml:space="preserve">животных на рисунках учебника. </w:t>
            </w:r>
            <w:r>
              <w:rPr>
                <w:b/>
              </w:rPr>
              <w:t xml:space="preserve">Подбирать </w:t>
            </w:r>
            <w:r>
              <w:t xml:space="preserve">обобщающее название для животных каждой группы, </w:t>
            </w:r>
            <w:r>
              <w:rPr>
                <w:b/>
              </w:rPr>
              <w:t xml:space="preserve">выявлять </w:t>
            </w:r>
            <w:r>
              <w:t xml:space="preserve">их существенные признаки, </w:t>
            </w:r>
            <w:r>
              <w:rPr>
                <w:b/>
              </w:rPr>
              <w:t xml:space="preserve">осуществлять </w:t>
            </w:r>
            <w:r>
              <w:t xml:space="preserve">самопроверку.  </w:t>
            </w:r>
          </w:p>
          <w:p w:rsidR="002B6708" w:rsidRDefault="002B6708">
            <w:pPr>
              <w:jc w:val="both"/>
            </w:pPr>
            <w:r>
              <w:rPr>
                <w:b/>
              </w:rPr>
              <w:t>Приводить примеры</w:t>
            </w:r>
            <w:r>
              <w:t xml:space="preserve"> животных разных групп (самостоятельно и с помощью атласа-определителя). </w:t>
            </w:r>
          </w:p>
          <w:p w:rsidR="002B6708" w:rsidRDefault="002B6708">
            <w:pPr>
              <w:rPr>
                <w:b/>
              </w:rPr>
            </w:pPr>
            <w:r>
              <w:rPr>
                <w:b/>
              </w:rPr>
              <w:t xml:space="preserve">Классифицировать </w:t>
            </w:r>
            <w:r>
              <w:t xml:space="preserve">животных по изученным признакам. </w:t>
            </w:r>
            <w:r>
              <w:rPr>
                <w:b/>
              </w:rPr>
              <w:t xml:space="preserve">Рассказывать </w:t>
            </w:r>
            <w:r>
              <w:t>о животных разных групп по своим наблюдениям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09.11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</w:p>
        </w:tc>
      </w:tr>
      <w:tr w:rsidR="002B6708" w:rsidTr="002B6708">
        <w:trPr>
          <w:trHeight w:val="1101"/>
        </w:trPr>
        <w:tc>
          <w:tcPr>
            <w:tcW w:w="8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center"/>
              <w:rPr>
                <w:sz w:val="22"/>
              </w:rPr>
            </w:pPr>
          </w:p>
        </w:tc>
        <w:tc>
          <w:tcPr>
            <w:tcW w:w="397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/>
        </w:tc>
        <w:tc>
          <w:tcPr>
            <w:tcW w:w="8762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b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13.11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pPr>
              <w:jc w:val="center"/>
              <w:rPr>
                <w:sz w:val="22"/>
              </w:rPr>
            </w:pPr>
            <w:r>
              <w:rPr>
                <w:sz w:val="22"/>
              </w:rPr>
              <w:t>20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pPr>
              <w:jc w:val="both"/>
            </w:pPr>
            <w:r>
              <w:t>Дел</w:t>
            </w:r>
            <w:r w:rsidR="00D12827">
              <w:t>у</w:t>
            </w:r>
            <w:r>
              <w:t xml:space="preserve"> время, потехе час.</w:t>
            </w:r>
          </w:p>
          <w:p w:rsidR="00A54526" w:rsidRDefault="001F3B82">
            <w:proofErr w:type="spellStart"/>
            <w:r>
              <w:t>Эш</w:t>
            </w:r>
            <w:proofErr w:type="spellEnd"/>
            <w:r w:rsidR="0017657C">
              <w:t xml:space="preserve"> </w:t>
            </w:r>
            <w:r>
              <w:t>беткәч</w:t>
            </w:r>
            <w:r w:rsidR="0017657C">
              <w:t xml:space="preserve"> </w:t>
            </w:r>
            <w:proofErr w:type="spellStart"/>
            <w:r>
              <w:t>уйнарга</w:t>
            </w:r>
            <w:proofErr w:type="spellEnd"/>
            <w:r>
              <w:t xml:space="preserve"> ярый.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r>
              <w:rPr>
                <w:b/>
              </w:rPr>
              <w:t>Анализировать</w:t>
            </w:r>
            <w:r>
              <w:t xml:space="preserve"> смысл первой части пословицы «Делу — время, потехе — час». </w:t>
            </w:r>
            <w:r>
              <w:rPr>
                <w:b/>
              </w:rPr>
              <w:t xml:space="preserve">Давать </w:t>
            </w:r>
            <w:r>
              <w:t xml:space="preserve">характеристику школьному распорядку занятий. </w:t>
            </w:r>
          </w:p>
          <w:p w:rsidR="00A54526" w:rsidRDefault="001F3B82">
            <w:r>
              <w:rPr>
                <w:b/>
              </w:rPr>
              <w:lastRenderedPageBreak/>
              <w:t>Обобщать</w:t>
            </w:r>
            <w:r>
              <w:t xml:space="preserve"> знания о знакомых уже правилах организации урока и общения на уроке со сверстниками и учителем. </w:t>
            </w:r>
            <w:r>
              <w:rPr>
                <w:b/>
              </w:rPr>
              <w:t>Подбирать</w:t>
            </w:r>
            <w:r>
              <w:t xml:space="preserve"> к рисункам в учебнике подходящие пословицы. </w:t>
            </w:r>
            <w:r>
              <w:rPr>
                <w:b/>
              </w:rPr>
              <w:t>Объяснять</w:t>
            </w:r>
            <w:r>
              <w:t xml:space="preserve"> их смысл. </w:t>
            </w:r>
            <w:r>
              <w:rPr>
                <w:b/>
              </w:rPr>
              <w:t>Моделировать</w:t>
            </w:r>
            <w:r>
              <w:t xml:space="preserve"> ситуацию безуспешной работы, </w:t>
            </w:r>
            <w:r>
              <w:rPr>
                <w:b/>
              </w:rPr>
              <w:t xml:space="preserve">корректировать </w:t>
            </w:r>
            <w:r>
              <w:t xml:space="preserve">еёход. </w:t>
            </w:r>
            <w:r>
              <w:rPr>
                <w:b/>
              </w:rPr>
              <w:t xml:space="preserve">Приводить </w:t>
            </w:r>
            <w:r>
              <w:t>примеры успешности работы на уроках русского языка, математики, технологии, физкультуры и др.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16.11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2</w:t>
            </w:r>
            <w:r w:rsidR="0017657C">
              <w:rPr>
                <w:sz w:val="22"/>
              </w:rPr>
              <w:t>1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657C" w:rsidRDefault="0017657C">
            <w:pPr>
              <w:jc w:val="both"/>
            </w:pPr>
            <w:r>
              <w:t xml:space="preserve">Книга – друг и наставник. </w:t>
            </w:r>
          </w:p>
          <w:p w:rsidR="00A54526" w:rsidRDefault="001F3B82">
            <w:pPr>
              <w:jc w:val="both"/>
            </w:pPr>
            <w:proofErr w:type="spellStart"/>
            <w:r>
              <w:t>Китап</w:t>
            </w:r>
            <w:proofErr w:type="spellEnd"/>
            <w:r>
              <w:t xml:space="preserve"> – </w:t>
            </w:r>
            <w:proofErr w:type="spellStart"/>
            <w:r>
              <w:t>дус</w:t>
            </w:r>
            <w:proofErr w:type="spellEnd"/>
            <w:r w:rsidR="0017657C">
              <w:t xml:space="preserve"> </w:t>
            </w:r>
            <w:r>
              <w:t>һәм</w:t>
            </w:r>
            <w:r w:rsidR="0017657C">
              <w:t xml:space="preserve"> </w:t>
            </w:r>
            <w:proofErr w:type="spellStart"/>
            <w:r>
              <w:t>остаз</w:t>
            </w:r>
            <w:proofErr w:type="spellEnd"/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r>
              <w:rPr>
                <w:b/>
              </w:rPr>
              <w:t xml:space="preserve">Групповая работа:составлять </w:t>
            </w:r>
            <w:r>
              <w:t xml:space="preserve">текст с помощью самодельных литер из поролона или картофеля. </w:t>
            </w:r>
            <w:r>
              <w:rPr>
                <w:b/>
              </w:rPr>
              <w:t xml:space="preserve">Организовывать </w:t>
            </w:r>
            <w:r>
              <w:t xml:space="preserve">выставку любимых книг, </w:t>
            </w:r>
            <w:r>
              <w:rPr>
                <w:b/>
              </w:rPr>
              <w:t>презентовать</w:t>
            </w:r>
            <w:r>
              <w:t xml:space="preserve"> одноклассникам любимую книгу. </w:t>
            </w:r>
            <w:r>
              <w:rPr>
                <w:b/>
              </w:rPr>
              <w:t xml:space="preserve">Отгадывать </w:t>
            </w:r>
            <w:r>
              <w:t xml:space="preserve">загадки о книгах. </w:t>
            </w:r>
            <w:r>
              <w:rPr>
                <w:b/>
              </w:rPr>
              <w:t>Перечислять</w:t>
            </w:r>
            <w:r>
              <w:t xml:space="preserve"> главные правила обращения с книгами. </w:t>
            </w:r>
            <w:r>
              <w:rPr>
                <w:b/>
              </w:rPr>
              <w:t xml:space="preserve">Делать </w:t>
            </w:r>
            <w:r>
              <w:t>общий коллаж «Любимые герои наших книг»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20.11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22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7657C">
            <w:r>
              <w:rPr>
                <w:b/>
              </w:rPr>
              <w:t>Наш класс – итоговый урок.</w:t>
            </w:r>
          </w:p>
          <w:p w:rsidR="00A54526" w:rsidRDefault="001F3B82">
            <w:r>
              <w:t>“Безнең</w:t>
            </w:r>
            <w:r w:rsidR="0017657C">
              <w:t xml:space="preserve"> </w:t>
            </w:r>
            <w:proofErr w:type="spellStart"/>
            <w:r>
              <w:t>сыйныф</w:t>
            </w:r>
            <w:proofErr w:type="spellEnd"/>
            <w:r>
              <w:t xml:space="preserve">” </w:t>
            </w:r>
            <w:proofErr w:type="spellStart"/>
            <w:r>
              <w:t>темасы</w:t>
            </w:r>
            <w:proofErr w:type="spellEnd"/>
            <w:r w:rsidR="0017657C">
              <w:t xml:space="preserve"> </w:t>
            </w:r>
            <w:proofErr w:type="spellStart"/>
            <w:r>
              <w:t>буенча</w:t>
            </w:r>
            <w:proofErr w:type="spellEnd"/>
            <w:r w:rsidR="0017657C">
              <w:t xml:space="preserve"> </w:t>
            </w:r>
            <w:proofErr w:type="spellStart"/>
            <w:r>
              <w:t>йомгаклау</w:t>
            </w:r>
            <w:proofErr w:type="spellEnd"/>
            <w:r w:rsidR="0017657C">
              <w:t xml:space="preserve"> </w:t>
            </w:r>
            <w:r>
              <w:t>дәресе.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  <w:rPr>
                <w:sz w:val="22"/>
              </w:rPr>
            </w:pPr>
            <w:r>
              <w:rPr>
                <w:b/>
              </w:rPr>
              <w:t>Обсуждать</w:t>
            </w:r>
            <w:r>
              <w:t xml:space="preserve"> вторую часть пословицы «Делу — время, потехе — час». </w:t>
            </w:r>
            <w:r>
              <w:rPr>
                <w:b/>
              </w:rPr>
              <w:t xml:space="preserve">Объяснять </w:t>
            </w:r>
            <w:r>
              <w:t xml:space="preserve">необходимостьсоблюденияправил игрового поведения. </w:t>
            </w:r>
            <w:r>
              <w:rPr>
                <w:b/>
              </w:rPr>
              <w:t>Приводить</w:t>
            </w:r>
            <w:r>
              <w:t xml:space="preserve"> примеры развивающих игр, в том числе — игр народов своего края. </w:t>
            </w:r>
            <w:r>
              <w:rPr>
                <w:b/>
              </w:rPr>
              <w:t xml:space="preserve">Участвовать </w:t>
            </w:r>
            <w:r>
              <w:t xml:space="preserve">в игре и </w:t>
            </w:r>
            <w:r>
              <w:rPr>
                <w:b/>
              </w:rPr>
              <w:t xml:space="preserve">контролировать своё </w:t>
            </w:r>
            <w:r>
              <w:t xml:space="preserve">поведение в игровых ситуациях. </w:t>
            </w:r>
            <w:r>
              <w:rPr>
                <w:b/>
              </w:rPr>
              <w:t>Рассказывать</w:t>
            </w:r>
            <w:r>
              <w:t xml:space="preserve"> правила игр, в которые играли старшие члены семьи. </w:t>
            </w:r>
            <w:r>
              <w:rPr>
                <w:b/>
              </w:rPr>
              <w:t>Дополнять</w:t>
            </w:r>
            <w:r>
              <w:t xml:space="preserve"> выставку старинных игрушек своего края игрушками своими, родителей, бабушек и дедушек. </w:t>
            </w:r>
            <w:r>
              <w:rPr>
                <w:b/>
              </w:rPr>
              <w:t>Сравнивать</w:t>
            </w:r>
            <w:r>
              <w:t xml:space="preserve"> и </w:t>
            </w:r>
            <w:r>
              <w:rPr>
                <w:b/>
              </w:rPr>
              <w:t>располагать</w:t>
            </w:r>
            <w:r>
              <w:t xml:space="preserve"> игрушки как предметы культуры на мысленной шкале «раньше — теперь, давно — недавно»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23.11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23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Pr="00F05320" w:rsidRDefault="00F05320">
            <w:pPr>
              <w:jc w:val="both"/>
              <w:rPr>
                <w:b/>
              </w:rPr>
            </w:pPr>
            <w:r w:rsidRPr="00F05320">
              <w:rPr>
                <w:b/>
              </w:rPr>
              <w:t>Наш дом и семья.</w:t>
            </w:r>
          </w:p>
          <w:p w:rsidR="00A54526" w:rsidRDefault="001F3B82">
            <w:pPr>
              <w:rPr>
                <w:b/>
              </w:rPr>
            </w:pPr>
            <w:r>
              <w:rPr>
                <w:b/>
              </w:rPr>
              <w:t>Безнең</w:t>
            </w:r>
            <w:r w:rsidR="0017657C"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йорт</w:t>
            </w:r>
            <w:proofErr w:type="spellEnd"/>
            <w:r w:rsidR="0017657C">
              <w:rPr>
                <w:b/>
              </w:rPr>
              <w:t xml:space="preserve"> </w:t>
            </w:r>
            <w:r>
              <w:rPr>
                <w:b/>
              </w:rPr>
              <w:t>һәм</w:t>
            </w:r>
            <w:r w:rsidR="0017657C">
              <w:rPr>
                <w:b/>
              </w:rPr>
              <w:t xml:space="preserve"> </w:t>
            </w:r>
            <w:r>
              <w:rPr>
                <w:b/>
              </w:rPr>
              <w:t>гаилә.</w:t>
            </w:r>
          </w:p>
          <w:p w:rsidR="00A54526" w:rsidRDefault="00F05320">
            <w:r>
              <w:t>Мы в семье.</w:t>
            </w:r>
          </w:p>
          <w:p w:rsidR="00A54526" w:rsidRDefault="001F3B82">
            <w:r>
              <w:t>Безнең</w:t>
            </w:r>
            <w:r w:rsidR="0017657C">
              <w:t xml:space="preserve"> </w:t>
            </w:r>
            <w:r>
              <w:t>гаиләдә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Называть,</w:t>
            </w:r>
            <w:r>
              <w:rPr>
                <w:rFonts w:ascii="Times New Roman" w:hAnsi="Times New Roman"/>
                <w:sz w:val="24"/>
              </w:rPr>
              <w:t xml:space="preserve"> с опорой на собственный опыт термины родства.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с их помощью свои отношения с каждым из членов семьи. </w:t>
            </w:r>
            <w:r>
              <w:rPr>
                <w:rFonts w:ascii="Times New Roman" w:hAnsi="Times New Roman"/>
                <w:b/>
                <w:sz w:val="24"/>
              </w:rPr>
              <w:t xml:space="preserve">Подсчитывать </w:t>
            </w:r>
            <w:r>
              <w:rPr>
                <w:rFonts w:ascii="Times New Roman" w:hAnsi="Times New Roman"/>
                <w:sz w:val="24"/>
              </w:rPr>
              <w:t xml:space="preserve">количествотерминов родства в применении к себе со стороны родных. </w:t>
            </w:r>
            <w:r>
              <w:rPr>
                <w:rFonts w:ascii="Times New Roman" w:hAnsi="Times New Roman"/>
                <w:b/>
                <w:sz w:val="24"/>
              </w:rPr>
              <w:t>Характеризовать</w:t>
            </w:r>
            <w:r>
              <w:rPr>
                <w:rFonts w:ascii="Times New Roman" w:hAnsi="Times New Roman"/>
                <w:sz w:val="24"/>
              </w:rPr>
              <w:t xml:space="preserve"> с помощью ключевых слов эмоциональные отношения между членами семьи. </w:t>
            </w:r>
            <w:r>
              <w:rPr>
                <w:rFonts w:ascii="Times New Roman" w:hAnsi="Times New Roman"/>
                <w:b/>
                <w:sz w:val="24"/>
              </w:rPr>
              <w:t>Перечислять</w:t>
            </w:r>
            <w:r>
              <w:rPr>
                <w:rFonts w:ascii="Times New Roman" w:hAnsi="Times New Roman"/>
                <w:sz w:val="24"/>
              </w:rPr>
              <w:t xml:space="preserve"> «волшебные слова семейного счастья», в том числе в языках народов своего края. </w:t>
            </w: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с помощью этих слов свои отношения в семье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27.11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center"/>
              <w:rPr>
                <w:sz w:val="22"/>
              </w:rPr>
            </w:pPr>
          </w:p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24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</w:pPr>
          </w:p>
          <w:p w:rsidR="00F05320" w:rsidRDefault="00F05320">
            <w:pPr>
              <w:jc w:val="both"/>
            </w:pPr>
            <w:r>
              <w:t>Моя семья – часть моего народа.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r>
              <w:t>Минем гаиләм</w:t>
            </w:r>
            <w:r w:rsidR="00F05320">
              <w:t xml:space="preserve"> </w:t>
            </w:r>
            <w:r>
              <w:t>халкымның</w:t>
            </w:r>
            <w:r w:rsidR="00F05320">
              <w:t xml:space="preserve"> </w:t>
            </w:r>
            <w:proofErr w:type="spellStart"/>
            <w:r>
              <w:t>бер</w:t>
            </w:r>
            <w:proofErr w:type="spellEnd"/>
            <w:r w:rsidR="00F05320">
              <w:t xml:space="preserve"> </w:t>
            </w:r>
            <w:r>
              <w:t>өлеше.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Заполнять</w:t>
            </w:r>
            <w:r>
              <w:rPr>
                <w:rFonts w:ascii="Times New Roman" w:hAnsi="Times New Roman"/>
                <w:sz w:val="24"/>
              </w:rPr>
              <w:t xml:space="preserve"> по образцу схему родословного древа семьи. </w:t>
            </w:r>
            <w:r>
              <w:rPr>
                <w:rFonts w:ascii="Times New Roman" w:hAnsi="Times New Roman"/>
                <w:b/>
                <w:sz w:val="24"/>
              </w:rPr>
              <w:t>Приводить</w:t>
            </w:r>
            <w:r>
              <w:rPr>
                <w:rFonts w:ascii="Times New Roman" w:hAnsi="Times New Roman"/>
                <w:sz w:val="24"/>
              </w:rPr>
              <w:t xml:space="preserve"> примеры пословиц и поговорок о семье, в том числе из творчества народов своего края.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ласкательные формы терминов родства, в том числе в языках народов своего края. </w:t>
            </w:r>
            <w:r>
              <w:rPr>
                <w:rFonts w:ascii="Times New Roman" w:hAnsi="Times New Roman"/>
                <w:b/>
                <w:sz w:val="24"/>
              </w:rPr>
              <w:t>Представлять</w:t>
            </w:r>
            <w:r>
              <w:rPr>
                <w:rFonts w:ascii="Times New Roman" w:hAnsi="Times New Roman"/>
                <w:sz w:val="24"/>
              </w:rPr>
              <w:t xml:space="preserve"> (в любой форме) колыбельную песню своего народа.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ласковые слова в тексте колыбельной. </w:t>
            </w:r>
            <w:r>
              <w:rPr>
                <w:rFonts w:ascii="Times New Roman" w:hAnsi="Times New Roman"/>
                <w:b/>
                <w:sz w:val="24"/>
              </w:rPr>
              <w:t>Иллюстрировать</w:t>
            </w:r>
            <w:r>
              <w:rPr>
                <w:rFonts w:ascii="Times New Roman" w:hAnsi="Times New Roman"/>
                <w:sz w:val="24"/>
              </w:rPr>
              <w:t xml:space="preserve"> текст.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старинные предметы быта на языке своего народа.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имена героев любимых в семье народных сказок, былин, преданий.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пословицы, передающие смысл данного произведения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30.11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5320" w:rsidRDefault="00F05320">
            <w:pPr>
              <w:jc w:val="both"/>
            </w:pPr>
            <w:r>
              <w:t>Природа в доме.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r>
              <w:t>Өйдәге</w:t>
            </w:r>
            <w:r w:rsidR="00F05320">
              <w:t xml:space="preserve"> </w:t>
            </w:r>
            <w:proofErr w:type="spellStart"/>
            <w:r>
              <w:t>табигать</w:t>
            </w:r>
            <w:proofErr w:type="spellEnd"/>
          </w:p>
          <w:p w:rsidR="00A54526" w:rsidRDefault="00A54526">
            <w:pPr>
              <w:jc w:val="both"/>
            </w:pP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рисунки в учебнике, </w:t>
            </w: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красоту и уют изображённых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комнат, </w:t>
            </w:r>
            <w:r>
              <w:rPr>
                <w:rFonts w:ascii="Times New Roman" w:hAnsi="Times New Roman"/>
                <w:b/>
                <w:sz w:val="24"/>
              </w:rPr>
              <w:t>объяснять</w:t>
            </w:r>
            <w:r>
              <w:rPr>
                <w:rFonts w:ascii="Times New Roman" w:hAnsi="Times New Roman"/>
                <w:sz w:val="24"/>
              </w:rPr>
              <w:t xml:space="preserve"> причины различий.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предметах природы в своём доме (квартире, комнате),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их роль в своей  жизни, в жизни семьи, </w:t>
            </w: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 своё отношение к ним.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на фотографиях растения и животных, </w:t>
            </w:r>
            <w:r>
              <w:rPr>
                <w:rFonts w:ascii="Times New Roman" w:hAnsi="Times New Roman"/>
                <w:b/>
                <w:sz w:val="24"/>
              </w:rPr>
              <w:t>выделять</w:t>
            </w:r>
            <w:r>
              <w:rPr>
                <w:rFonts w:ascii="Times New Roman" w:hAnsi="Times New Roman"/>
                <w:sz w:val="24"/>
              </w:rPr>
              <w:t xml:space="preserve"> те из них, которые есть в доме.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взрослыми:определять</w:t>
            </w:r>
            <w:r>
              <w:rPr>
                <w:rFonts w:ascii="Times New Roman" w:hAnsi="Times New Roman"/>
                <w:sz w:val="24"/>
              </w:rPr>
              <w:t xml:space="preserve"> растения и животных своего дома с помощью атласа-определителя, </w:t>
            </w:r>
            <w:r>
              <w:rPr>
                <w:rFonts w:ascii="Times New Roman" w:hAnsi="Times New Roman"/>
                <w:b/>
                <w:sz w:val="24"/>
              </w:rPr>
              <w:t>рисовать</w:t>
            </w:r>
            <w:r>
              <w:rPr>
                <w:rFonts w:ascii="Times New Roman" w:hAnsi="Times New Roman"/>
                <w:sz w:val="24"/>
              </w:rPr>
              <w:t xml:space="preserve"> и (или) </w:t>
            </w:r>
            <w:r>
              <w:rPr>
                <w:rFonts w:ascii="Times New Roman" w:hAnsi="Times New Roman"/>
                <w:b/>
                <w:sz w:val="24"/>
              </w:rPr>
              <w:t xml:space="preserve">фотографировать </w:t>
            </w:r>
            <w:r>
              <w:rPr>
                <w:rFonts w:ascii="Times New Roman" w:hAnsi="Times New Roman"/>
                <w:sz w:val="24"/>
              </w:rPr>
              <w:t>их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04.12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26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5320" w:rsidRDefault="00F05320">
            <w:pPr>
              <w:jc w:val="both"/>
            </w:pPr>
            <w:r>
              <w:t>Откуда в наш дом приходят вода, газ, электричество?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r>
              <w:t xml:space="preserve">Су, газ, </w:t>
            </w:r>
            <w:proofErr w:type="spellStart"/>
            <w:r>
              <w:t>электр</w:t>
            </w:r>
            <w:proofErr w:type="spellEnd"/>
            <w:r w:rsidR="00F05320">
              <w:t xml:space="preserve"> </w:t>
            </w:r>
            <w:proofErr w:type="spellStart"/>
            <w:r>
              <w:t>йортка</w:t>
            </w:r>
            <w:proofErr w:type="spellEnd"/>
            <w:r w:rsidR="00F05320">
              <w:t xml:space="preserve"> </w:t>
            </w:r>
            <w:proofErr w:type="spellStart"/>
            <w:r>
              <w:t>кайдан</w:t>
            </w:r>
            <w:proofErr w:type="spellEnd"/>
            <w:r w:rsidR="00F05320">
              <w:t xml:space="preserve"> </w:t>
            </w:r>
            <w:r>
              <w:t>килә?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значение в доме воды, газа, электричества.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Устанавливать </w:t>
            </w:r>
            <w:r>
              <w:rPr>
                <w:rFonts w:ascii="Times New Roman" w:hAnsi="Times New Roman"/>
                <w:sz w:val="24"/>
              </w:rPr>
              <w:t xml:space="preserve">зависимость жизни человека от неживой природы. 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Анализировать</w:t>
            </w:r>
            <w:r>
              <w:rPr>
                <w:rFonts w:ascii="Times New Roman" w:hAnsi="Times New Roman"/>
                <w:sz w:val="24"/>
              </w:rPr>
              <w:t xml:space="preserve"> рисунки учебника и рабочей тетради, </w:t>
            </w:r>
            <w:r>
              <w:rPr>
                <w:rFonts w:ascii="Times New Roman" w:hAnsi="Times New Roman"/>
                <w:b/>
                <w:sz w:val="24"/>
              </w:rPr>
              <w:t>прослеживать</w:t>
            </w:r>
            <w:r>
              <w:rPr>
                <w:rFonts w:ascii="Times New Roman" w:hAnsi="Times New Roman"/>
                <w:sz w:val="24"/>
              </w:rPr>
              <w:t xml:space="preserve"> по ним и </w:t>
            </w:r>
            <w:r>
              <w:rPr>
                <w:rFonts w:ascii="Times New Roman" w:hAnsi="Times New Roman"/>
                <w:b/>
                <w:sz w:val="24"/>
              </w:rPr>
              <w:t>объяснять</w:t>
            </w:r>
            <w:r>
              <w:rPr>
                <w:rFonts w:ascii="Times New Roman" w:hAnsi="Times New Roman"/>
                <w:sz w:val="24"/>
              </w:rPr>
              <w:t xml:space="preserve"> путь воды, газа  и электричества в наш дом.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Выявлять</w:t>
            </w:r>
            <w:r>
              <w:rPr>
                <w:rFonts w:ascii="Times New Roman" w:hAnsi="Times New Roman"/>
                <w:sz w:val="24"/>
              </w:rPr>
              <w:t xml:space="preserve"> потенциальную опасность воды, газа, электричества в доме, </w:t>
            </w:r>
            <w:r>
              <w:rPr>
                <w:rFonts w:ascii="Times New Roman" w:hAnsi="Times New Roman"/>
                <w:b/>
                <w:sz w:val="24"/>
              </w:rPr>
              <w:t>предлагать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запоминать</w:t>
            </w:r>
            <w:r>
              <w:rPr>
                <w:rFonts w:ascii="Times New Roman" w:hAnsi="Times New Roman"/>
                <w:sz w:val="24"/>
              </w:rPr>
              <w:t xml:space="preserve"> простейшие меры безопасности при обращении с ними. </w:t>
            </w:r>
            <w:r>
              <w:rPr>
                <w:rFonts w:ascii="Times New Roman" w:hAnsi="Times New Roman"/>
                <w:b/>
                <w:sz w:val="24"/>
              </w:rPr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на фотографиях электроприборы, </w:t>
            </w: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мерах безопасности при их использовании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07.12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27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pPr>
              <w:jc w:val="both"/>
            </w:pPr>
            <w:r>
              <w:t>Красивые камни в нашем доме.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r>
              <w:t>Безнең</w:t>
            </w:r>
            <w:r w:rsidR="00F05320">
              <w:t xml:space="preserve"> </w:t>
            </w:r>
            <w:r>
              <w:t>өйдәге</w:t>
            </w:r>
            <w:r w:rsidR="00F05320">
              <w:t xml:space="preserve"> </w:t>
            </w:r>
            <w:proofErr w:type="spellStart"/>
            <w:r>
              <w:t>матур</w:t>
            </w:r>
            <w:proofErr w:type="spellEnd"/>
            <w:r w:rsidR="00F05320">
              <w:t xml:space="preserve"> </w:t>
            </w:r>
            <w:proofErr w:type="spellStart"/>
            <w:r>
              <w:t>ташлар</w:t>
            </w:r>
            <w:proofErr w:type="spellEnd"/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Оценивать </w:t>
            </w:r>
            <w:r>
              <w:rPr>
                <w:rFonts w:ascii="Times New Roman" w:hAnsi="Times New Roman"/>
                <w:sz w:val="24"/>
              </w:rPr>
              <w:t xml:space="preserve">эмоционально-эстетическое впечатление от восприятия образцов камней (на фотографиях в учебнике и в натуральном виде). 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(с помощью учебника и атласа-определителя) названия красивых камней, </w:t>
            </w:r>
            <w:r>
              <w:rPr>
                <w:rFonts w:ascii="Times New Roman" w:hAnsi="Times New Roman"/>
                <w:b/>
                <w:sz w:val="24"/>
              </w:rPr>
              <w:t xml:space="preserve">узнавать </w:t>
            </w:r>
            <w:r>
              <w:rPr>
                <w:rFonts w:ascii="Times New Roman" w:hAnsi="Times New Roman"/>
                <w:sz w:val="24"/>
              </w:rPr>
              <w:t>изученные камни на иллюстрациях и в натуральном виде.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значении красивых камней и изделий из них в нашем доме.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изделия и природные камни, из которых они изготовлены,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своё отношение к изделиям из камня; </w:t>
            </w:r>
            <w:r>
              <w:rPr>
                <w:rFonts w:ascii="Times New Roman" w:hAnsi="Times New Roman"/>
                <w:b/>
                <w:sz w:val="24"/>
              </w:rPr>
              <w:t xml:space="preserve">предлагать </w:t>
            </w:r>
            <w:r>
              <w:rPr>
                <w:rFonts w:ascii="Times New Roman" w:hAnsi="Times New Roman"/>
                <w:sz w:val="24"/>
              </w:rPr>
              <w:t xml:space="preserve">собственные варианты подобных изделий, </w:t>
            </w:r>
            <w:r>
              <w:rPr>
                <w:rFonts w:ascii="Times New Roman" w:hAnsi="Times New Roman"/>
                <w:b/>
                <w:sz w:val="24"/>
              </w:rPr>
              <w:t>рисовать</w:t>
            </w:r>
            <w:r>
              <w:rPr>
                <w:rFonts w:ascii="Times New Roman" w:hAnsi="Times New Roman"/>
                <w:sz w:val="24"/>
              </w:rPr>
              <w:t xml:space="preserve"> их эскизы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11.12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28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pPr>
              <w:jc w:val="both"/>
            </w:pPr>
            <w:r>
              <w:t>Комнатные растения у нас дома.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r>
              <w:t>Безнең</w:t>
            </w:r>
            <w:r w:rsidR="00F05320">
              <w:t xml:space="preserve"> </w:t>
            </w:r>
            <w:r>
              <w:t>өйдәге</w:t>
            </w:r>
            <w:r w:rsidR="00F05320">
              <w:t xml:space="preserve"> </w:t>
            </w:r>
            <w:r>
              <w:t>бүлмә</w:t>
            </w:r>
            <w:r w:rsidR="00F05320">
              <w:t xml:space="preserve"> </w:t>
            </w:r>
            <w:r>
              <w:t>гөлләре.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(с помощью учебника и атласа-определителя) названия комнатных растений, </w:t>
            </w:r>
            <w:r>
              <w:rPr>
                <w:rFonts w:ascii="Times New Roman" w:hAnsi="Times New Roman"/>
                <w:b/>
                <w:sz w:val="24"/>
              </w:rPr>
              <w:t xml:space="preserve">узнавать </w:t>
            </w:r>
            <w:r>
              <w:rPr>
                <w:rFonts w:ascii="Times New Roman" w:hAnsi="Times New Roman"/>
                <w:sz w:val="24"/>
              </w:rPr>
              <w:t>изученные растения на иллюстрациях и в натуральном виде.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Узнавать </w:t>
            </w:r>
            <w:r>
              <w:rPr>
                <w:rFonts w:ascii="Times New Roman" w:hAnsi="Times New Roman"/>
                <w:sz w:val="24"/>
              </w:rPr>
              <w:t xml:space="preserve">комнатные растения по характерным признакам (например, размер, форма и окраска листьев),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своих действиях по уходу за комнатными растениями своего дома.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Работать со взрослыми:определять </w:t>
            </w:r>
            <w:r>
              <w:rPr>
                <w:rFonts w:ascii="Times New Roman" w:hAnsi="Times New Roman"/>
                <w:sz w:val="24"/>
              </w:rPr>
              <w:t xml:space="preserve">комнатные растения у себя дома (1—2 растения), </w:t>
            </w:r>
            <w:r>
              <w:rPr>
                <w:rFonts w:ascii="Times New Roman" w:hAnsi="Times New Roman"/>
                <w:b/>
                <w:sz w:val="24"/>
              </w:rPr>
              <w:t>рисовать</w:t>
            </w:r>
            <w:r>
              <w:rPr>
                <w:rFonts w:ascii="Times New Roman" w:hAnsi="Times New Roman"/>
                <w:sz w:val="24"/>
              </w:rPr>
              <w:t xml:space="preserve"> и (или) </w:t>
            </w:r>
            <w:r>
              <w:rPr>
                <w:rFonts w:ascii="Times New Roman" w:hAnsi="Times New Roman"/>
                <w:b/>
                <w:sz w:val="24"/>
              </w:rPr>
              <w:t xml:space="preserve">фотографировать </w:t>
            </w:r>
            <w:r>
              <w:rPr>
                <w:rFonts w:ascii="Times New Roman" w:hAnsi="Times New Roman"/>
                <w:sz w:val="24"/>
              </w:rPr>
              <w:t>их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14.12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29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pPr>
              <w:jc w:val="both"/>
            </w:pPr>
            <w:r>
              <w:t>Выйдем в сад.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r>
              <w:lastRenderedPageBreak/>
              <w:t>Әйдәгез</w:t>
            </w:r>
            <w:r w:rsidR="00F05320">
              <w:t xml:space="preserve">, </w:t>
            </w:r>
            <w:proofErr w:type="spellStart"/>
            <w:r>
              <w:t>бакчага</w:t>
            </w:r>
            <w:proofErr w:type="spellEnd"/>
            <w:r>
              <w:t>!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растения сада на иллюстрациях в учебнике, </w:t>
            </w:r>
            <w:r>
              <w:rPr>
                <w:rFonts w:ascii="Times New Roman" w:hAnsi="Times New Roman"/>
                <w:b/>
                <w:sz w:val="24"/>
              </w:rPr>
              <w:t xml:space="preserve">классифицировать </w:t>
            </w:r>
            <w:r>
              <w:rPr>
                <w:rFonts w:ascii="Times New Roman" w:hAnsi="Times New Roman"/>
                <w:sz w:val="24"/>
              </w:rPr>
              <w:t xml:space="preserve">их (деревья, кустарники, травы),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 xml:space="preserve">самопроверку. 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по иллюстрациям и в натуральном виде фрукты, ягоды, овощи.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плоды и растения, на которых они созревают.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Рассказывать </w:t>
            </w:r>
            <w:r>
              <w:rPr>
                <w:rFonts w:ascii="Times New Roman" w:hAnsi="Times New Roman"/>
                <w:sz w:val="24"/>
              </w:rPr>
              <w:t>о своём саде (огороде), о помощи взрослым в садовых (огородных) работах.</w:t>
            </w:r>
            <w:r>
              <w:rPr>
                <w:rFonts w:ascii="Times New Roman" w:hAnsi="Times New Roman"/>
                <w:b/>
                <w:sz w:val="24"/>
              </w:rPr>
              <w:t xml:space="preserve"> Рисовать</w:t>
            </w:r>
            <w:r>
              <w:rPr>
                <w:rFonts w:ascii="Times New Roman" w:hAnsi="Times New Roman"/>
                <w:sz w:val="24"/>
              </w:rPr>
              <w:t xml:space="preserve"> фрукты  и овощи своего сада, огорода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18.12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2B6708" w:rsidTr="002B6708">
        <w:trPr>
          <w:trHeight w:val="1022"/>
        </w:trPr>
        <w:tc>
          <w:tcPr>
            <w:tcW w:w="8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30</w:t>
            </w:r>
          </w:p>
          <w:p w:rsidR="002B6708" w:rsidRDefault="002B6708">
            <w:pPr>
              <w:jc w:val="center"/>
              <w:rPr>
                <w:sz w:val="22"/>
              </w:rPr>
            </w:pPr>
            <w:r>
              <w:rPr>
                <w:sz w:val="22"/>
              </w:rPr>
              <w:t>31</w:t>
            </w:r>
          </w:p>
        </w:tc>
        <w:tc>
          <w:tcPr>
            <w:tcW w:w="39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</w:pPr>
            <w:r>
              <w:t>Овощи и фрукты на нашем столе.</w:t>
            </w:r>
          </w:p>
          <w:p w:rsidR="002B6708" w:rsidRDefault="002B6708"/>
          <w:p w:rsidR="002B6708" w:rsidRDefault="002B6708">
            <w:r>
              <w:t>Ө</w:t>
            </w:r>
            <w:proofErr w:type="gramStart"/>
            <w:r>
              <w:t>ст</w:t>
            </w:r>
            <w:proofErr w:type="gramEnd"/>
            <w:r>
              <w:t>әлдәге яшелчәләр һәм җиләк-җимешләр.</w:t>
            </w:r>
          </w:p>
        </w:tc>
        <w:tc>
          <w:tcPr>
            <w:tcW w:w="876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B6708" w:rsidRDefault="002B6708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Различать</w:t>
            </w:r>
            <w:r>
              <w:rPr>
                <w:rFonts w:ascii="Times New Roman" w:hAnsi="Times New Roman"/>
                <w:sz w:val="24"/>
              </w:rPr>
              <w:t xml:space="preserve"> овощи и фрукты.</w:t>
            </w:r>
          </w:p>
          <w:p w:rsidR="002B6708" w:rsidRDefault="002B6708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Оценивать своё </w:t>
            </w:r>
            <w:r>
              <w:rPr>
                <w:rFonts w:ascii="Times New Roman" w:hAnsi="Times New Roman"/>
                <w:sz w:val="24"/>
              </w:rPr>
              <w:t xml:space="preserve">отношение к различным овощам и фруктам, </w:t>
            </w:r>
            <w:r>
              <w:rPr>
                <w:rFonts w:ascii="Times New Roman" w:hAnsi="Times New Roman"/>
                <w:b/>
                <w:sz w:val="24"/>
              </w:rPr>
              <w:t>выделять</w:t>
            </w:r>
            <w:r>
              <w:rPr>
                <w:rFonts w:ascii="Times New Roman" w:hAnsi="Times New Roman"/>
                <w:sz w:val="24"/>
              </w:rPr>
              <w:t xml:space="preserve"> среди них любимые, </w:t>
            </w:r>
            <w:r>
              <w:rPr>
                <w:rFonts w:ascii="Times New Roman" w:hAnsi="Times New Roman"/>
                <w:b/>
                <w:sz w:val="24"/>
              </w:rPr>
              <w:t>объяснять</w:t>
            </w:r>
            <w:r>
              <w:rPr>
                <w:rFonts w:ascii="Times New Roman" w:hAnsi="Times New Roman"/>
                <w:sz w:val="24"/>
              </w:rPr>
              <w:t>, что в них особенно нравится (вкус, запах, цвет и т.д.).</w:t>
            </w:r>
          </w:p>
          <w:p w:rsidR="002B6708" w:rsidRDefault="002B6708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Раскрывать </w:t>
            </w:r>
            <w:r>
              <w:rPr>
                <w:rFonts w:ascii="Times New Roman" w:hAnsi="Times New Roman"/>
                <w:sz w:val="24"/>
              </w:rPr>
              <w:t>полезные свойства овощей и фруктов.</w:t>
            </w:r>
          </w:p>
          <w:p w:rsidR="002B6708" w:rsidRDefault="002B6708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Соотносить </w:t>
            </w:r>
            <w:r>
              <w:rPr>
                <w:rFonts w:ascii="Times New Roman" w:hAnsi="Times New Roman"/>
                <w:sz w:val="24"/>
              </w:rPr>
              <w:t>плоды из жарких стран с растениями, на которых они созревают у себя на родине.</w:t>
            </w:r>
          </w:p>
          <w:p w:rsidR="002B6708" w:rsidRDefault="002B6708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Работать со взрослыми: учиться готовить </w:t>
            </w:r>
            <w:r>
              <w:rPr>
                <w:rFonts w:ascii="Times New Roman" w:hAnsi="Times New Roman"/>
                <w:sz w:val="24"/>
              </w:rPr>
              <w:t xml:space="preserve">овощной и (или) фруктовый салаты, </w:t>
            </w:r>
            <w:r>
              <w:rPr>
                <w:rFonts w:ascii="Times New Roman" w:hAnsi="Times New Roman"/>
                <w:b/>
                <w:sz w:val="24"/>
              </w:rPr>
              <w:t xml:space="preserve">записывать </w:t>
            </w:r>
            <w:r>
              <w:rPr>
                <w:rFonts w:ascii="Times New Roman" w:hAnsi="Times New Roman"/>
                <w:sz w:val="24"/>
              </w:rPr>
              <w:t>рецепт блюда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21.12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</w:p>
        </w:tc>
      </w:tr>
      <w:tr w:rsidR="002B6708" w:rsidTr="002B6708">
        <w:trPr>
          <w:trHeight w:val="1165"/>
        </w:trPr>
        <w:tc>
          <w:tcPr>
            <w:tcW w:w="8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center"/>
              <w:rPr>
                <w:sz w:val="22"/>
              </w:rPr>
            </w:pPr>
          </w:p>
        </w:tc>
        <w:tc>
          <w:tcPr>
            <w:tcW w:w="397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</w:pPr>
          </w:p>
        </w:tc>
        <w:tc>
          <w:tcPr>
            <w:tcW w:w="8762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pStyle w:val="a8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25.12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6708" w:rsidRDefault="002B6708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32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pPr>
              <w:jc w:val="both"/>
            </w:pPr>
            <w:r>
              <w:t>Про хлеб и кашу, про чай и кофе.</w:t>
            </w:r>
          </w:p>
          <w:p w:rsidR="00A54526" w:rsidRDefault="00A54526"/>
          <w:p w:rsidR="00A54526" w:rsidRDefault="001F3B82">
            <w:r>
              <w:t>Икмәк</w:t>
            </w:r>
            <w:r w:rsidR="00F05320">
              <w:t xml:space="preserve"> </w:t>
            </w:r>
            <w:r>
              <w:t>һә</w:t>
            </w:r>
            <w:proofErr w:type="gramStart"/>
            <w:r>
              <w:t>м</w:t>
            </w:r>
            <w:proofErr w:type="gramEnd"/>
            <w:r w:rsidR="00F05320">
              <w:t xml:space="preserve"> </w:t>
            </w:r>
            <w:proofErr w:type="spellStart"/>
            <w:r>
              <w:t>ботка</w:t>
            </w:r>
            <w:proofErr w:type="spellEnd"/>
            <w:r>
              <w:t>, чәй</w:t>
            </w:r>
            <w:r w:rsidR="00F05320">
              <w:t xml:space="preserve"> </w:t>
            </w:r>
            <w:r>
              <w:t xml:space="preserve">һәм кофе </w:t>
            </w:r>
            <w:proofErr w:type="spellStart"/>
            <w:r>
              <w:t>турында</w:t>
            </w:r>
            <w:proofErr w:type="spellEnd"/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Прослушивать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рассказ В.И. Даля, </w:t>
            </w:r>
            <w:r>
              <w:rPr>
                <w:rFonts w:ascii="Times New Roman" w:hAnsi="Times New Roman"/>
                <w:b/>
                <w:sz w:val="24"/>
              </w:rPr>
              <w:t xml:space="preserve">раскрывать </w:t>
            </w:r>
            <w:r>
              <w:rPr>
                <w:rFonts w:ascii="Times New Roman" w:hAnsi="Times New Roman"/>
                <w:sz w:val="24"/>
              </w:rPr>
              <w:t xml:space="preserve">символический смысл панно, представленного в учебнике, </w:t>
            </w:r>
            <w:r>
              <w:rPr>
                <w:rFonts w:ascii="Times New Roman" w:hAnsi="Times New Roman"/>
                <w:b/>
                <w:sz w:val="24"/>
              </w:rPr>
              <w:t xml:space="preserve">делать </w:t>
            </w:r>
            <w:r>
              <w:rPr>
                <w:rFonts w:ascii="Times New Roman" w:hAnsi="Times New Roman"/>
                <w:sz w:val="24"/>
              </w:rPr>
              <w:t>вывод о народной традиции особого отношения к хлебу (работа с учителем).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(из жизненного опыта), откуда берутся хлеб, каши, чай, кофе.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 растения и получаемые из них продукты питания.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Практическая работа</w:t>
            </w:r>
            <w:r>
              <w:rPr>
                <w:rFonts w:ascii="Times New Roman" w:hAnsi="Times New Roman"/>
                <w:sz w:val="24"/>
              </w:rPr>
              <w:t xml:space="preserve">: </w:t>
            </w: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 xml:space="preserve">крупы, кофейные зёрна, чай по фотографиям в учебнике и натуральным образцам,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Фантазировать</w:t>
            </w:r>
            <w:r>
              <w:rPr>
                <w:rFonts w:ascii="Times New Roman" w:hAnsi="Times New Roman"/>
                <w:sz w:val="24"/>
              </w:rPr>
              <w:t>, придумывая и рисуя то, что можно испечь из теста.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взрослыми:распознавать</w:t>
            </w:r>
            <w:r>
              <w:rPr>
                <w:rFonts w:ascii="Times New Roman" w:hAnsi="Times New Roman"/>
                <w:sz w:val="24"/>
              </w:rPr>
              <w:t xml:space="preserve"> крупы, кофе и чай на ощупь и по запаху (с закрытыми глазами), </w:t>
            </w: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об освоенном способе распознавания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11.01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33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5320" w:rsidRDefault="00F05320">
            <w:pPr>
              <w:jc w:val="both"/>
            </w:pPr>
            <w:r>
              <w:t>Дикорастущие и культурные растения.</w:t>
            </w:r>
          </w:p>
          <w:p w:rsidR="00F05320" w:rsidRDefault="00F05320">
            <w:pPr>
              <w:jc w:val="both"/>
            </w:pPr>
          </w:p>
          <w:p w:rsidR="00A54526" w:rsidRDefault="001F3B82">
            <w:pPr>
              <w:jc w:val="both"/>
            </w:pPr>
            <w:proofErr w:type="spellStart"/>
            <w:r>
              <w:t>Кыргый</w:t>
            </w:r>
            <w:proofErr w:type="spellEnd"/>
            <w:r w:rsidR="00F05320">
              <w:t xml:space="preserve"> </w:t>
            </w:r>
            <w:proofErr w:type="spellStart"/>
            <w:r>
              <w:t>культуралы</w:t>
            </w:r>
            <w:proofErr w:type="spellEnd"/>
            <w:r w:rsidR="00F05320">
              <w:t xml:space="preserve"> </w:t>
            </w:r>
            <w:r>
              <w:t>үсемлекләр.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Конструировать </w:t>
            </w:r>
            <w:r>
              <w:rPr>
                <w:rFonts w:ascii="Times New Roman" w:hAnsi="Times New Roman"/>
                <w:sz w:val="24"/>
              </w:rPr>
              <w:t xml:space="preserve">определения понятий «дикорастущие растения», «культурные растения»,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свои предложения с приведенным в учебнике эталоном.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Опираясь на иллюстрации учебника, </w:t>
            </w:r>
            <w:r>
              <w:rPr>
                <w:rFonts w:ascii="Times New Roman" w:hAnsi="Times New Roman"/>
                <w:b/>
                <w:sz w:val="24"/>
              </w:rPr>
              <w:t>объяснять</w:t>
            </w:r>
            <w:r>
              <w:rPr>
                <w:rFonts w:ascii="Times New Roman" w:hAnsi="Times New Roman"/>
                <w:sz w:val="24"/>
              </w:rPr>
              <w:t>, как появились культурные растения.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Приводить </w:t>
            </w:r>
            <w:r>
              <w:rPr>
                <w:rFonts w:ascii="Times New Roman" w:hAnsi="Times New Roman"/>
                <w:sz w:val="24"/>
              </w:rPr>
              <w:t>примеры дикорастущих и культурных растений на основе собственных наблюдений.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Классифицировать</w:t>
            </w:r>
            <w:r>
              <w:rPr>
                <w:rFonts w:ascii="Times New Roman" w:hAnsi="Times New Roman"/>
                <w:sz w:val="24"/>
              </w:rPr>
              <w:t xml:space="preserve"> растения по известному признаку (дикорастущие - культурные) с использованием символических обозначений,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15.01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34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pPr>
              <w:jc w:val="both"/>
            </w:pPr>
            <w:r>
              <w:t>Собака в нашем доме.</w:t>
            </w:r>
          </w:p>
          <w:p w:rsidR="00A54526" w:rsidRDefault="00A54526">
            <w:pPr>
              <w:jc w:val="both"/>
            </w:pPr>
          </w:p>
          <w:p w:rsidR="00A54526" w:rsidRDefault="001F3B82">
            <w:pPr>
              <w:jc w:val="both"/>
            </w:pPr>
            <w:r>
              <w:lastRenderedPageBreak/>
              <w:t>Безнең</w:t>
            </w:r>
            <w:r w:rsidR="00F05320">
              <w:t xml:space="preserve"> </w:t>
            </w:r>
            <w:proofErr w:type="spellStart"/>
            <w:r>
              <w:t>йортта</w:t>
            </w:r>
            <w:proofErr w:type="spellEnd"/>
            <w:r w:rsidR="00F05320">
              <w:t xml:space="preserve"> </w:t>
            </w:r>
            <w:proofErr w:type="spellStart"/>
            <w:r>
              <w:t>эт</w:t>
            </w:r>
            <w:proofErr w:type="spellEnd"/>
            <w:r>
              <w:t>.</w:t>
            </w:r>
          </w:p>
        </w:tc>
        <w:tc>
          <w:tcPr>
            <w:tcW w:w="87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Опираясь на материалы учебника, </w:t>
            </w: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об истории появления собаки рядом с человеком.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Описывать</w:t>
            </w:r>
            <w:r>
              <w:rPr>
                <w:rFonts w:ascii="Times New Roman" w:hAnsi="Times New Roman"/>
                <w:sz w:val="24"/>
              </w:rPr>
              <w:t xml:space="preserve"> выставку собак по фотографиям в учебнике и собственным впечатлениям. 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 xml:space="preserve">породы собак (с помощью атласа-определителя), </w:t>
            </w:r>
            <w:r>
              <w:rPr>
                <w:rFonts w:ascii="Times New Roman" w:hAnsi="Times New Roman"/>
                <w:b/>
                <w:sz w:val="24"/>
              </w:rPr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на рисунках изученные породы.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Приводить </w:t>
            </w:r>
            <w:r>
              <w:rPr>
                <w:rFonts w:ascii="Times New Roman" w:hAnsi="Times New Roman"/>
                <w:sz w:val="24"/>
              </w:rPr>
              <w:t>примеры пород собак (самостоятельно или с помощью атласа-определителя).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предметы ухода за собакой и </w:t>
            </w:r>
            <w:r>
              <w:rPr>
                <w:rFonts w:ascii="Times New Roman" w:hAnsi="Times New Roman"/>
                <w:b/>
                <w:sz w:val="24"/>
              </w:rPr>
              <w:t>характеризовать</w:t>
            </w:r>
            <w:r>
              <w:rPr>
                <w:rFonts w:ascii="Times New Roman" w:hAnsi="Times New Roman"/>
                <w:sz w:val="24"/>
              </w:rPr>
              <w:t xml:space="preserve"> их назначение.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своей собаке, о взаимоотношениях к ней,  об уходе за собакой. 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взрослыми:написать рассказ</w:t>
            </w:r>
            <w:r>
              <w:rPr>
                <w:rFonts w:ascii="Times New Roman" w:hAnsi="Times New Roman"/>
                <w:sz w:val="24"/>
              </w:rPr>
              <w:t xml:space="preserve"> о своей собаке, </w:t>
            </w:r>
            <w:r>
              <w:rPr>
                <w:rFonts w:ascii="Times New Roman" w:hAnsi="Times New Roman"/>
                <w:b/>
                <w:sz w:val="24"/>
              </w:rPr>
              <w:t>нарисовать</w:t>
            </w:r>
            <w:r>
              <w:rPr>
                <w:rFonts w:ascii="Times New Roman" w:hAnsi="Times New Roman"/>
                <w:sz w:val="24"/>
              </w:rPr>
              <w:t xml:space="preserve"> или </w:t>
            </w:r>
            <w:r>
              <w:rPr>
                <w:rFonts w:ascii="Times New Roman" w:hAnsi="Times New Roman"/>
                <w:b/>
                <w:sz w:val="24"/>
              </w:rPr>
              <w:t>сфотографировать</w:t>
            </w:r>
            <w:r>
              <w:rPr>
                <w:rFonts w:ascii="Times New Roman" w:hAnsi="Times New Roman"/>
                <w:sz w:val="24"/>
              </w:rPr>
              <w:t xml:space="preserve"> её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18.01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35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r>
              <w:t>Кошка в нашем доме.</w:t>
            </w:r>
          </w:p>
          <w:p w:rsidR="00F05320" w:rsidRDefault="00F05320"/>
          <w:p w:rsidR="00A54526" w:rsidRDefault="001F3B82">
            <w:r>
              <w:t>Безнең</w:t>
            </w:r>
            <w:r w:rsidR="00F05320">
              <w:t xml:space="preserve"> </w:t>
            </w:r>
            <w:r>
              <w:t>өйдә</w:t>
            </w:r>
            <w:r w:rsidR="00F05320">
              <w:t xml:space="preserve"> </w:t>
            </w:r>
            <w:proofErr w:type="spellStart"/>
            <w:r>
              <w:t>песи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Опираясь на материалы учебника, </w:t>
            </w: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об истории появления кошки рядом с человеком, о взаимоотношениях людей и кошек в прошлом и теперь.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Знакомиться </w:t>
            </w:r>
            <w:r>
              <w:rPr>
                <w:rFonts w:ascii="Times New Roman" w:hAnsi="Times New Roman"/>
                <w:sz w:val="24"/>
              </w:rPr>
              <w:t xml:space="preserve">по учебникуспородами  кошек, </w:t>
            </w:r>
            <w:r>
              <w:rPr>
                <w:rFonts w:ascii="Times New Roman" w:hAnsi="Times New Roman"/>
                <w:b/>
                <w:sz w:val="24"/>
              </w:rPr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на рисунках изученные породы.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предметы ухода за кошкой и </w:t>
            </w:r>
            <w:r>
              <w:rPr>
                <w:rFonts w:ascii="Times New Roman" w:hAnsi="Times New Roman"/>
                <w:b/>
                <w:sz w:val="24"/>
              </w:rPr>
              <w:t>характеризовать</w:t>
            </w:r>
            <w:r>
              <w:rPr>
                <w:rFonts w:ascii="Times New Roman" w:hAnsi="Times New Roman"/>
                <w:sz w:val="24"/>
              </w:rPr>
              <w:t xml:space="preserve"> их назначение.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своей кошке и уходе за ней. 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Составлять</w:t>
            </w:r>
            <w:r>
              <w:rPr>
                <w:rFonts w:ascii="Times New Roman" w:hAnsi="Times New Roman"/>
                <w:sz w:val="24"/>
              </w:rPr>
              <w:t xml:space="preserve"> по фотографиям в учебнике рассказ о жизни кошки.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Работать со взрослыми: написать </w:t>
            </w:r>
            <w:r>
              <w:rPr>
                <w:rFonts w:ascii="Times New Roman" w:hAnsi="Times New Roman"/>
                <w:sz w:val="24"/>
              </w:rPr>
              <w:t xml:space="preserve">рассказ о своей кошке, </w:t>
            </w:r>
            <w:r>
              <w:rPr>
                <w:rFonts w:ascii="Times New Roman" w:hAnsi="Times New Roman"/>
                <w:b/>
                <w:sz w:val="24"/>
              </w:rPr>
              <w:t>нарисовать</w:t>
            </w:r>
            <w:r>
              <w:rPr>
                <w:rFonts w:ascii="Times New Roman" w:hAnsi="Times New Roman"/>
                <w:sz w:val="24"/>
              </w:rPr>
              <w:t xml:space="preserve"> или </w:t>
            </w:r>
            <w:r>
              <w:rPr>
                <w:rFonts w:ascii="Times New Roman" w:hAnsi="Times New Roman"/>
                <w:b/>
                <w:sz w:val="24"/>
              </w:rPr>
              <w:t>сфотографировать</w:t>
            </w:r>
            <w:r>
              <w:rPr>
                <w:rFonts w:ascii="Times New Roman" w:hAnsi="Times New Roman"/>
                <w:sz w:val="24"/>
              </w:rPr>
              <w:t xml:space="preserve"> её.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Проектное задание</w:t>
            </w:r>
            <w:r>
              <w:rPr>
                <w:rFonts w:ascii="Times New Roman" w:hAnsi="Times New Roman"/>
                <w:sz w:val="24"/>
              </w:rPr>
              <w:t xml:space="preserve">: </w:t>
            </w:r>
            <w:r>
              <w:rPr>
                <w:rFonts w:ascii="Times New Roman" w:hAnsi="Times New Roman"/>
                <w:b/>
                <w:sz w:val="24"/>
              </w:rPr>
              <w:t xml:space="preserve">составить </w:t>
            </w:r>
            <w:proofErr w:type="spellStart"/>
            <w:r>
              <w:rPr>
                <w:rFonts w:ascii="Times New Roman" w:hAnsi="Times New Roman"/>
                <w:sz w:val="24"/>
              </w:rPr>
              <w:t>фоторассказ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(или </w:t>
            </w:r>
            <w:r>
              <w:rPr>
                <w:rFonts w:ascii="Times New Roman" w:hAnsi="Times New Roman"/>
                <w:b/>
                <w:sz w:val="24"/>
              </w:rPr>
              <w:t xml:space="preserve">сочинить </w:t>
            </w:r>
            <w:r>
              <w:rPr>
                <w:rFonts w:ascii="Times New Roman" w:hAnsi="Times New Roman"/>
                <w:sz w:val="24"/>
              </w:rPr>
              <w:t xml:space="preserve">вымышленную историю, сказку) о своей кошке или другом домашнем питомце, </w:t>
            </w:r>
            <w:r>
              <w:rPr>
                <w:rFonts w:ascii="Times New Roman" w:hAnsi="Times New Roman"/>
                <w:b/>
                <w:sz w:val="24"/>
              </w:rPr>
              <w:t>оформить</w:t>
            </w:r>
            <w:r>
              <w:rPr>
                <w:rFonts w:ascii="Times New Roman" w:hAnsi="Times New Roman"/>
                <w:sz w:val="24"/>
              </w:rPr>
              <w:t xml:space="preserve"> его на страницах рабочей тетради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t>22.01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D12827">
        <w:trPr>
          <w:trHeight w:val="843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36</w:t>
            </w:r>
          </w:p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37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F05320">
            <w:r>
              <w:t>Дикие и домашние животные.</w:t>
            </w:r>
          </w:p>
          <w:p w:rsidR="00F05320" w:rsidRDefault="00F05320"/>
          <w:p w:rsidR="00A54526" w:rsidRDefault="001F3B82">
            <w:proofErr w:type="spellStart"/>
            <w:r>
              <w:t>Йорт</w:t>
            </w:r>
            <w:proofErr w:type="spellEnd"/>
            <w:r w:rsidR="00F05320">
              <w:t xml:space="preserve"> </w:t>
            </w:r>
            <w:r>
              <w:t>һәм</w:t>
            </w:r>
            <w:r w:rsidR="00F05320">
              <w:t xml:space="preserve"> </w:t>
            </w:r>
            <w:proofErr w:type="spellStart"/>
            <w:r>
              <w:t>кыргый</w:t>
            </w:r>
            <w:proofErr w:type="spellEnd"/>
            <w:r w:rsidR="00F05320">
              <w:t xml:space="preserve"> </w:t>
            </w:r>
            <w:proofErr w:type="spellStart"/>
            <w:r>
              <w:t>хайваннар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Обобщать</w:t>
            </w:r>
            <w:r>
              <w:rPr>
                <w:rFonts w:ascii="Times New Roman" w:hAnsi="Times New Roman"/>
                <w:sz w:val="24"/>
              </w:rPr>
              <w:t xml:space="preserve"> имеющиеся представления о диких и домашних животных, </w:t>
            </w:r>
            <w:r>
              <w:rPr>
                <w:rFonts w:ascii="Times New Roman" w:hAnsi="Times New Roman"/>
                <w:b/>
                <w:sz w:val="24"/>
              </w:rPr>
              <w:t>объяснять</w:t>
            </w:r>
            <w:r>
              <w:rPr>
                <w:rFonts w:ascii="Times New Roman" w:hAnsi="Times New Roman"/>
                <w:sz w:val="24"/>
              </w:rPr>
              <w:t>, каких животных называют дикими, а каких — домашними, как появились домашние животные.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Классифицировать</w:t>
            </w:r>
            <w:r>
              <w:rPr>
                <w:rFonts w:ascii="Times New Roman" w:hAnsi="Times New Roman"/>
                <w:sz w:val="24"/>
              </w:rPr>
              <w:t xml:space="preserve"> животных по известному признаку (дикие или домашние),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Приводить </w:t>
            </w:r>
            <w:r>
              <w:rPr>
                <w:rFonts w:ascii="Times New Roman" w:hAnsi="Times New Roman"/>
                <w:sz w:val="24"/>
              </w:rPr>
              <w:t xml:space="preserve">примеры домашних животных, </w:t>
            </w: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целях их выращивания. </w:t>
            </w:r>
            <w:r>
              <w:rPr>
                <w:rFonts w:ascii="Times New Roman" w:hAnsi="Times New Roman"/>
                <w:b/>
                <w:sz w:val="24"/>
              </w:rPr>
              <w:t>Прослеживать</w:t>
            </w:r>
            <w:r>
              <w:rPr>
                <w:rFonts w:ascii="Times New Roman" w:hAnsi="Times New Roman"/>
                <w:sz w:val="24"/>
              </w:rPr>
              <w:t xml:space="preserve"> «историю» продуктов питания и вещей, полученных благодаря домашним животным.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домашних животных своей семьи и уходе за ними.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Знакомиться</w:t>
            </w:r>
            <w:r>
              <w:rPr>
                <w:rFonts w:ascii="Times New Roman" w:hAnsi="Times New Roman"/>
                <w:sz w:val="24"/>
              </w:rPr>
              <w:t xml:space="preserve"> с разворотом «Моя коллекция» в учебнике; </w:t>
            </w:r>
            <w:r>
              <w:rPr>
                <w:rFonts w:ascii="Times New Roman" w:hAnsi="Times New Roman"/>
                <w:b/>
                <w:sz w:val="24"/>
              </w:rPr>
              <w:t xml:space="preserve">сравнивать </w:t>
            </w:r>
            <w:r>
              <w:rPr>
                <w:rFonts w:ascii="Times New Roman" w:hAnsi="Times New Roman"/>
                <w:sz w:val="24"/>
              </w:rPr>
              <w:t xml:space="preserve">реальных животных и их изображения в виде фигурок, игрушек,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, почему люди собирают подобные коллекции, </w:t>
            </w: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своей коллекции (если она есть) </w:t>
            </w:r>
            <w:r>
              <w:rPr>
                <w:rFonts w:ascii="Times New Roman" w:hAnsi="Times New Roman"/>
                <w:sz w:val="24"/>
              </w:rPr>
              <w:lastRenderedPageBreak/>
              <w:t>и своих игрушках в виде животных.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Работать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со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 взрослыми: рисовать</w:t>
            </w:r>
            <w:r>
              <w:rPr>
                <w:rFonts w:ascii="Times New Roman" w:hAnsi="Times New Roman"/>
                <w:sz w:val="24"/>
              </w:rPr>
              <w:t xml:space="preserve"> или </w:t>
            </w:r>
            <w:r>
              <w:rPr>
                <w:rFonts w:ascii="Times New Roman" w:hAnsi="Times New Roman"/>
                <w:b/>
                <w:sz w:val="24"/>
              </w:rPr>
              <w:t>фотографировать</w:t>
            </w:r>
            <w:r>
              <w:rPr>
                <w:rFonts w:ascii="Times New Roman" w:hAnsi="Times New Roman"/>
                <w:sz w:val="24"/>
              </w:rPr>
              <w:t xml:space="preserve"> домашних животных своей семьи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54526" w:rsidRDefault="002B6708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25.01</w:t>
            </w:r>
          </w:p>
          <w:p w:rsidR="002B6708" w:rsidRDefault="002B6708">
            <w:pPr>
              <w:jc w:val="both"/>
            </w:pPr>
          </w:p>
          <w:p w:rsidR="002B6708" w:rsidRDefault="002B6708">
            <w:pPr>
              <w:jc w:val="both"/>
            </w:pPr>
          </w:p>
          <w:p w:rsidR="002B6708" w:rsidRDefault="002B6708">
            <w:pPr>
              <w:jc w:val="both"/>
            </w:pPr>
          </w:p>
          <w:p w:rsidR="002B6708" w:rsidRDefault="002B6708">
            <w:pPr>
              <w:jc w:val="both"/>
            </w:pPr>
          </w:p>
          <w:p w:rsidR="002B6708" w:rsidRDefault="002B6708">
            <w:pPr>
              <w:jc w:val="both"/>
              <w:rPr>
                <w:sz w:val="22"/>
              </w:rPr>
            </w:pPr>
            <w:r>
              <w:t>29.01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305DAC" w:rsidTr="00133F2D">
        <w:trPr>
          <w:trHeight w:val="870"/>
        </w:trPr>
        <w:tc>
          <w:tcPr>
            <w:tcW w:w="8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38</w:t>
            </w:r>
          </w:p>
          <w:p w:rsidR="00305DAC" w:rsidRDefault="00305DAC" w:rsidP="009B4B7E">
            <w:pPr>
              <w:rPr>
                <w:sz w:val="22"/>
              </w:rPr>
            </w:pP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С утра до вечера.</w:t>
            </w:r>
          </w:p>
          <w:p w:rsidR="00305DAC" w:rsidRDefault="00305DAC">
            <w:pPr>
              <w:jc w:val="both"/>
            </w:pPr>
            <w:r>
              <w:t xml:space="preserve">Иртәдән кичкә </w:t>
            </w:r>
            <w:proofErr w:type="gramStart"/>
            <w:r>
              <w:t>кадәр</w:t>
            </w:r>
            <w:proofErr w:type="gramEnd"/>
            <w:r>
              <w:t>.</w:t>
            </w:r>
          </w:p>
        </w:tc>
        <w:tc>
          <w:tcPr>
            <w:tcW w:w="868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об устойчивом распорядке дел в течение дня.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своё место в круге домашних обязанностей. С помощью условных знаков </w:t>
            </w:r>
            <w:r>
              <w:rPr>
                <w:rFonts w:ascii="Times New Roman" w:hAnsi="Times New Roman"/>
                <w:b/>
                <w:sz w:val="24"/>
              </w:rPr>
              <w:t xml:space="preserve">представлять </w:t>
            </w:r>
            <w:r>
              <w:rPr>
                <w:rFonts w:ascii="Times New Roman" w:hAnsi="Times New Roman"/>
                <w:sz w:val="24"/>
              </w:rPr>
              <w:t xml:space="preserve">объём домашнего труда каждого члена семьи. </w:t>
            </w:r>
            <w:r>
              <w:rPr>
                <w:rFonts w:ascii="Times New Roman" w:hAnsi="Times New Roman"/>
                <w:b/>
                <w:sz w:val="24"/>
              </w:rPr>
              <w:t xml:space="preserve">Представлять </w:t>
            </w:r>
            <w:r>
              <w:rPr>
                <w:rFonts w:ascii="Times New Roman" w:hAnsi="Times New Roman"/>
                <w:sz w:val="24"/>
              </w:rPr>
              <w:t xml:space="preserve"> способы самоконтроля за соблюдением домашнего распорядка дня.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пословицы о семье, о необходимости бережного отношения к времени.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правила здорового образа жизни, обращения с домашней утварью и бытовыми электроприборами как способа проявления личной ответственности перед самим собой и своими близкими.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Представлять</w:t>
            </w:r>
            <w:r>
              <w:rPr>
                <w:rFonts w:ascii="Times New Roman" w:hAnsi="Times New Roman"/>
                <w:sz w:val="24"/>
              </w:rPr>
              <w:t xml:space="preserve"> (в любой форме) блюдо своей семьи.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полезные продукты питания.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любимые овощи и фрукты членов свой семьи.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сказки, в которых главные герои являются продуктами питания.</w:t>
            </w:r>
          </w:p>
        </w:tc>
        <w:tc>
          <w:tcPr>
            <w:tcW w:w="90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01.02</w:t>
            </w:r>
          </w:p>
        </w:tc>
        <w:tc>
          <w:tcPr>
            <w:tcW w:w="82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463E5C">
        <w:trPr>
          <w:trHeight w:val="44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305DAC" w:rsidRDefault="00305DAC" w:rsidP="009B4B7E">
            <w:pPr>
              <w:jc w:val="center"/>
              <w:rPr>
                <w:sz w:val="22"/>
              </w:rPr>
            </w:pPr>
            <w:r>
              <w:rPr>
                <w:sz w:val="22"/>
              </w:rPr>
              <w:t>39</w:t>
            </w:r>
          </w:p>
        </w:tc>
        <w:tc>
          <w:tcPr>
            <w:tcW w:w="4057" w:type="dxa"/>
            <w:gridSpan w:val="3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Опасность у тебя дома.</w:t>
            </w:r>
          </w:p>
          <w:p w:rsidR="00305DAC" w:rsidRPr="009B4B7E" w:rsidRDefault="00305DAC">
            <w:pPr>
              <w:jc w:val="both"/>
              <w:rPr>
                <w:lang w:val="tt-RU"/>
              </w:rPr>
            </w:pPr>
            <w:r>
              <w:rPr>
                <w:lang w:val="tt-RU"/>
              </w:rPr>
              <w:t>Өйдәге куркынычлыклар.</w:t>
            </w:r>
          </w:p>
          <w:p w:rsidR="00305DAC" w:rsidRDefault="00305DAC" w:rsidP="009B4B7E">
            <w:pPr>
              <w:jc w:val="both"/>
            </w:pPr>
          </w:p>
        </w:tc>
        <w:tc>
          <w:tcPr>
            <w:tcW w:w="868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906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  <w:tc>
          <w:tcPr>
            <w:tcW w:w="829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E84558">
        <w:trPr>
          <w:trHeight w:val="1969"/>
        </w:trPr>
        <w:tc>
          <w:tcPr>
            <w:tcW w:w="8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9B4B7E">
            <w:pPr>
              <w:jc w:val="center"/>
              <w:rPr>
                <w:sz w:val="22"/>
              </w:rPr>
            </w:pPr>
          </w:p>
        </w:tc>
        <w:tc>
          <w:tcPr>
            <w:tcW w:w="4057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</w:p>
        </w:tc>
        <w:tc>
          <w:tcPr>
            <w:tcW w:w="868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05.02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40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4B7E" w:rsidRDefault="009B4B7E">
            <w:pPr>
              <w:jc w:val="both"/>
              <w:rPr>
                <w:b/>
                <w:lang w:val="tt-RU"/>
              </w:rPr>
            </w:pPr>
            <w:r>
              <w:rPr>
                <w:b/>
                <w:lang w:val="tt-RU"/>
              </w:rPr>
              <w:t>Город и село.</w:t>
            </w:r>
          </w:p>
          <w:p w:rsidR="00A54526" w:rsidRDefault="001F3B82">
            <w:pPr>
              <w:jc w:val="both"/>
              <w:rPr>
                <w:b/>
              </w:rPr>
            </w:pPr>
            <w:proofErr w:type="spellStart"/>
            <w:r>
              <w:rPr>
                <w:b/>
              </w:rPr>
              <w:t>Авыл</w:t>
            </w:r>
            <w:proofErr w:type="spellEnd"/>
            <w:r w:rsidR="009B4B7E">
              <w:rPr>
                <w:b/>
              </w:rPr>
              <w:t xml:space="preserve"> </w:t>
            </w:r>
            <w:r>
              <w:rPr>
                <w:b/>
              </w:rPr>
              <w:t>һәм</w:t>
            </w:r>
            <w:r w:rsidR="009B4B7E">
              <w:rPr>
                <w:b/>
              </w:rPr>
              <w:t xml:space="preserve"> </w:t>
            </w:r>
            <w:r>
              <w:rPr>
                <w:b/>
              </w:rPr>
              <w:t>шәһәр.</w:t>
            </w:r>
          </w:p>
          <w:p w:rsidR="00A54526" w:rsidRPr="009B4B7E" w:rsidRDefault="009B4B7E">
            <w:pPr>
              <w:jc w:val="both"/>
              <w:rPr>
                <w:lang w:val="tt-RU"/>
              </w:rPr>
            </w:pPr>
            <w:r>
              <w:rPr>
                <w:lang w:val="tt-RU"/>
              </w:rPr>
              <w:t>Мы в городе.</w:t>
            </w:r>
          </w:p>
          <w:p w:rsidR="00A54526" w:rsidRDefault="001F3B82">
            <w:pPr>
              <w:jc w:val="both"/>
            </w:pPr>
            <w:r>
              <w:t>Без шәһәрдә.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значение слов «земляки», «горожане» путем сравнения однокоренных с ними слов.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значение слова «односельчанин»;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его со словом «земляк»;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в этих словах общее и особенное.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старинные и современные городские (сельские) занятия и дела, необходимые для поддержания порядка, удобства, красоты жизни людей в городе (селе).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общее и различное. </w:t>
            </w:r>
            <w:r>
              <w:rPr>
                <w:rFonts w:ascii="Times New Roman" w:hAnsi="Times New Roman"/>
                <w:b/>
                <w:sz w:val="24"/>
              </w:rPr>
              <w:t>Образовывать</w:t>
            </w:r>
            <w:r>
              <w:rPr>
                <w:rFonts w:ascii="Times New Roman" w:hAnsi="Times New Roman"/>
                <w:sz w:val="24"/>
              </w:rPr>
              <w:t xml:space="preserve"> названия жителей определённых городов (сёл) от названия города (села), в том числе от названия родного или близлежащего города (села)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rPr>
                <w:sz w:val="22"/>
              </w:rPr>
            </w:pPr>
            <w:r>
              <w:rPr>
                <w:sz w:val="22"/>
              </w:rPr>
              <w:t>15.02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41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4B7E" w:rsidRDefault="009B4B7E">
            <w:pPr>
              <w:rPr>
                <w:lang w:val="tt-RU"/>
              </w:rPr>
            </w:pPr>
            <w:r>
              <w:rPr>
                <w:lang w:val="tt-RU"/>
              </w:rPr>
              <w:t>Мы в деревне.</w:t>
            </w:r>
          </w:p>
          <w:p w:rsidR="00A54526" w:rsidRDefault="001F3B82">
            <w:r>
              <w:t xml:space="preserve">Без </w:t>
            </w:r>
            <w:proofErr w:type="spellStart"/>
            <w:r>
              <w:t>авылда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r>
              <w:rPr>
                <w:b/>
              </w:rPr>
              <w:t xml:space="preserve">Познакомиться </w:t>
            </w:r>
            <w:r>
              <w:t>с историей своего села, с его основоположниками. Назвать улицы, достопримечательности, выдающихся личностей своего села.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19.02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42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4B7E" w:rsidRPr="009B4B7E" w:rsidRDefault="009B4B7E">
            <w:r>
              <w:t>Красота моего города.</w:t>
            </w:r>
          </w:p>
          <w:p w:rsidR="00A54526" w:rsidRDefault="001F3B82">
            <w:proofErr w:type="gramStart"/>
            <w:r>
              <w:t>Ш</w:t>
            </w:r>
            <w:proofErr w:type="gramEnd"/>
            <w:r>
              <w:t>әһәремнең</w:t>
            </w:r>
            <w:r w:rsidR="009B4B7E">
              <w:rPr>
                <w:lang w:val="tt-RU"/>
              </w:rPr>
              <w:t xml:space="preserve"> </w:t>
            </w:r>
            <w:proofErr w:type="spellStart"/>
            <w:r>
              <w:t>матурлыгы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r>
              <w:rPr>
                <w:b/>
              </w:rPr>
              <w:t>Различать</w:t>
            </w:r>
            <w:r>
              <w:t xml:space="preserve"> названия городов (сёл), связанные с особенностями окружающей природы либо с памятью о знаменитых соотечественниках. </w:t>
            </w:r>
            <w:r>
              <w:rPr>
                <w:b/>
              </w:rPr>
              <w:t xml:space="preserve">Характеризовать </w:t>
            </w:r>
            <w:r>
              <w:t xml:space="preserve">облик города (села), </w:t>
            </w:r>
            <w:r>
              <w:rPr>
                <w:b/>
              </w:rPr>
              <w:t xml:space="preserve">называть </w:t>
            </w:r>
            <w:r>
              <w:t xml:space="preserve">его достопримечательности, </w:t>
            </w:r>
            <w:r>
              <w:rPr>
                <w:b/>
              </w:rPr>
              <w:t xml:space="preserve">соотносить </w:t>
            </w:r>
            <w:r>
              <w:t xml:space="preserve">их с особенностями природы и деятельностью людей. </w:t>
            </w:r>
            <w:r>
              <w:rPr>
                <w:b/>
              </w:rPr>
              <w:t xml:space="preserve">Фиксировать </w:t>
            </w:r>
            <w:r>
              <w:t>с помощью фотосъёмки красивые ландшафты города (села) для выставки в классе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rPr>
                <w:sz w:val="22"/>
              </w:rPr>
            </w:pPr>
            <w:r>
              <w:rPr>
                <w:sz w:val="22"/>
              </w:rPr>
              <w:t>22.02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43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9B4B7E">
            <w:pPr>
              <w:jc w:val="both"/>
            </w:pPr>
            <w:r>
              <w:t xml:space="preserve">Красота моего села. </w:t>
            </w:r>
            <w:proofErr w:type="spellStart"/>
            <w:r w:rsidR="001F3B82">
              <w:t>Туган</w:t>
            </w:r>
            <w:proofErr w:type="spellEnd"/>
            <w:r>
              <w:t xml:space="preserve"> </w:t>
            </w:r>
            <w:r w:rsidR="001F3B82">
              <w:t>авылымның</w:t>
            </w:r>
            <w:r>
              <w:t xml:space="preserve"> </w:t>
            </w:r>
            <w:proofErr w:type="spellStart"/>
            <w:r w:rsidR="001F3B82">
              <w:t>матурлыгы</w:t>
            </w:r>
            <w:proofErr w:type="spellEnd"/>
            <w:r w:rsidR="001F3B82"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both"/>
            </w:pPr>
            <w:r>
              <w:t>Сравнивать сегодняшнего села с давним. Ходить на экскурсию к роднику, в лес.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26.02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44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4B7E" w:rsidRDefault="009B4B7E">
            <w:pPr>
              <w:jc w:val="both"/>
            </w:pPr>
            <w:r>
              <w:t>Природа города.</w:t>
            </w:r>
          </w:p>
          <w:p w:rsidR="00A54526" w:rsidRDefault="001F3B82">
            <w:pPr>
              <w:jc w:val="both"/>
            </w:pPr>
            <w:proofErr w:type="gramStart"/>
            <w:r>
              <w:t>Ш</w:t>
            </w:r>
            <w:proofErr w:type="gramEnd"/>
            <w:r>
              <w:t>әһәрдәге</w:t>
            </w:r>
            <w:r w:rsidR="009B4B7E">
              <w:t xml:space="preserve"> </w:t>
            </w:r>
            <w:proofErr w:type="spellStart"/>
            <w:r>
              <w:t>табигать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фотографии в учебнике, </w:t>
            </w:r>
            <w:r>
              <w:rPr>
                <w:rFonts w:ascii="Times New Roman" w:hAnsi="Times New Roman"/>
                <w:b/>
                <w:sz w:val="24"/>
              </w:rPr>
              <w:t xml:space="preserve">оценивать </w:t>
            </w:r>
            <w:r>
              <w:rPr>
                <w:rFonts w:ascii="Times New Roman" w:hAnsi="Times New Roman"/>
                <w:sz w:val="24"/>
              </w:rPr>
              <w:t xml:space="preserve">эмоционально-эстетические впечатления от их восприятия, </w:t>
            </w:r>
            <w:r>
              <w:rPr>
                <w:rFonts w:ascii="Times New Roman" w:hAnsi="Times New Roman"/>
                <w:b/>
                <w:sz w:val="24"/>
              </w:rPr>
              <w:t>сопоставлять</w:t>
            </w:r>
            <w:r>
              <w:rPr>
                <w:rFonts w:ascii="Times New Roman" w:hAnsi="Times New Roman"/>
                <w:sz w:val="24"/>
              </w:rPr>
              <w:t xml:space="preserve"> их с впечатлениями от наблюдений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в своём городе. 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>, для чего нужна природа в городе.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 xml:space="preserve">по иллюстрации в рабочей тетради объекты природы в городе,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 xml:space="preserve">самопроверку, </w:t>
            </w:r>
            <w:r>
              <w:rPr>
                <w:rFonts w:ascii="Times New Roman" w:hAnsi="Times New Roman"/>
                <w:b/>
                <w:sz w:val="24"/>
              </w:rPr>
              <w:t xml:space="preserve">соотносить </w:t>
            </w:r>
            <w:r>
              <w:rPr>
                <w:rFonts w:ascii="Times New Roman" w:hAnsi="Times New Roman"/>
                <w:sz w:val="24"/>
              </w:rPr>
              <w:t>полученную информацию с наблюдениями в своём городе.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Рассказывать </w:t>
            </w:r>
            <w:r>
              <w:rPr>
                <w:rFonts w:ascii="Times New Roman" w:hAnsi="Times New Roman"/>
                <w:sz w:val="24"/>
              </w:rPr>
              <w:t>о природе своего города.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Фантазировать</w:t>
            </w:r>
            <w:r>
              <w:rPr>
                <w:rFonts w:ascii="Times New Roman" w:hAnsi="Times New Roman"/>
                <w:sz w:val="24"/>
              </w:rPr>
              <w:t>, выполняя рисунок необычной клумбы.</w:t>
            </w:r>
          </w:p>
          <w:p w:rsidR="00A54526" w:rsidRDefault="001F3B82">
            <w:pPr>
              <w:jc w:val="both"/>
            </w:pPr>
            <w:r>
              <w:rPr>
                <w:b/>
              </w:rPr>
              <w:t>Проектное задание</w:t>
            </w:r>
            <w:r>
              <w:t xml:space="preserve">: </w:t>
            </w:r>
            <w:r>
              <w:rPr>
                <w:b/>
              </w:rPr>
              <w:t>составить</w:t>
            </w:r>
            <w:r>
              <w:t xml:space="preserve"> подборку фотографий или </w:t>
            </w:r>
            <w:r>
              <w:rPr>
                <w:b/>
              </w:rPr>
              <w:t xml:space="preserve">выполнить </w:t>
            </w:r>
            <w:r>
              <w:t xml:space="preserve">рисунок на тему «Природа в городе», </w:t>
            </w:r>
            <w:r>
              <w:rPr>
                <w:b/>
              </w:rPr>
              <w:t>оформить</w:t>
            </w:r>
            <w:r>
              <w:t xml:space="preserve"> их на страницах рабочей тетради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01.03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rPr>
                <w:sz w:val="22"/>
              </w:rPr>
            </w:pPr>
            <w:r>
              <w:rPr>
                <w:sz w:val="22"/>
              </w:rPr>
              <w:lastRenderedPageBreak/>
              <w:t>45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4B7E" w:rsidRDefault="009B4B7E" w:rsidP="009B4B7E">
            <w:pPr>
              <w:jc w:val="both"/>
            </w:pPr>
            <w:r>
              <w:t>Что растет в городе.</w:t>
            </w:r>
          </w:p>
          <w:p w:rsidR="00A54526" w:rsidRDefault="001F3B82">
            <w:proofErr w:type="gramStart"/>
            <w:r>
              <w:t>Ш</w:t>
            </w:r>
            <w:proofErr w:type="gramEnd"/>
            <w:r>
              <w:t>әһәрдә</w:t>
            </w:r>
            <w:r w:rsidR="009B4B7E">
              <w:t xml:space="preserve"> </w:t>
            </w:r>
            <w:r>
              <w:t>нәрсә</w:t>
            </w:r>
            <w:r w:rsidR="009B4B7E">
              <w:t xml:space="preserve"> </w:t>
            </w:r>
            <w:r>
              <w:t>үсә?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Знакомиться </w:t>
            </w:r>
            <w:r>
              <w:rPr>
                <w:rFonts w:ascii="Times New Roman" w:hAnsi="Times New Roman"/>
                <w:sz w:val="24"/>
              </w:rPr>
              <w:t xml:space="preserve">по материалам учебника с разнообразием растений в городе, </w:t>
            </w:r>
            <w:r>
              <w:rPr>
                <w:rFonts w:ascii="Times New Roman" w:hAnsi="Times New Roman"/>
                <w:b/>
                <w:sz w:val="24"/>
              </w:rPr>
              <w:t>классифицировать</w:t>
            </w:r>
            <w:r>
              <w:rPr>
                <w:rFonts w:ascii="Times New Roman" w:hAnsi="Times New Roman"/>
                <w:sz w:val="24"/>
              </w:rPr>
              <w:t xml:space="preserve"> растения по известным признакам (деревья или кустарники).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Различать</w:t>
            </w:r>
            <w:r>
              <w:rPr>
                <w:rFonts w:ascii="Times New Roman" w:hAnsi="Times New Roman"/>
                <w:sz w:val="24"/>
              </w:rPr>
              <w:t xml:space="preserve"> лиственные и хвойные деревья,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их по существенным признакам, </w:t>
            </w:r>
            <w:r>
              <w:rPr>
                <w:rFonts w:ascii="Times New Roman" w:hAnsi="Times New Roman"/>
                <w:b/>
                <w:sz w:val="24"/>
              </w:rPr>
              <w:t>фиксировать</w:t>
            </w:r>
            <w:r>
              <w:rPr>
                <w:rFonts w:ascii="Times New Roman" w:hAnsi="Times New Roman"/>
                <w:sz w:val="24"/>
              </w:rPr>
              <w:t xml:space="preserve"> результаты сравнения в виде зарисовки в рабочей тетради.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Приводить </w:t>
            </w:r>
            <w:r>
              <w:rPr>
                <w:rFonts w:ascii="Times New Roman" w:hAnsi="Times New Roman"/>
                <w:sz w:val="24"/>
              </w:rPr>
              <w:t>примеры деревьев и кустарников своего города.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деревья и кустарники своего города (2—3 представителя) с помощью атласа-определителя.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Узнавать </w:t>
            </w:r>
            <w:r>
              <w:rPr>
                <w:rFonts w:ascii="Times New Roman" w:hAnsi="Times New Roman"/>
                <w:sz w:val="24"/>
              </w:rPr>
              <w:t xml:space="preserve">знакомые деревья и кустарники по фрагментам,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 с помощью атласа-определителя.</w:t>
            </w:r>
          </w:p>
          <w:p w:rsidR="00A54526" w:rsidRDefault="001F3B82">
            <w:r>
              <w:rPr>
                <w:b/>
              </w:rPr>
              <w:t>Работать со взрослыми</w:t>
            </w:r>
            <w:r>
              <w:t xml:space="preserve">: </w:t>
            </w:r>
            <w:r>
              <w:rPr>
                <w:b/>
              </w:rPr>
              <w:t xml:space="preserve">участвовать </w:t>
            </w:r>
            <w:r>
              <w:t xml:space="preserve">в озеленении родного города, </w:t>
            </w:r>
            <w:r>
              <w:rPr>
                <w:b/>
              </w:rPr>
              <w:t>рисовать</w:t>
            </w:r>
            <w:r>
              <w:t xml:space="preserve"> деревья или кустарники, посаженные собственными руками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05.03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A54526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jc w:val="center"/>
              <w:rPr>
                <w:sz w:val="22"/>
              </w:rPr>
            </w:pPr>
            <w:r>
              <w:rPr>
                <w:sz w:val="22"/>
              </w:rPr>
              <w:t>46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4B7E" w:rsidRDefault="009B4B7E">
            <w:r>
              <w:t>Чудесные цветники.</w:t>
            </w:r>
          </w:p>
          <w:p w:rsidR="00A54526" w:rsidRDefault="001F3B82">
            <w:r>
              <w:t>Гаҗәеп</w:t>
            </w:r>
            <w:r w:rsidR="009B4B7E">
              <w:t xml:space="preserve"> </w:t>
            </w:r>
            <w:r>
              <w:t>чә</w:t>
            </w:r>
            <w:proofErr w:type="gramStart"/>
            <w:r>
              <w:t>ч</w:t>
            </w:r>
            <w:proofErr w:type="gramEnd"/>
            <w:r>
              <w:t>әклекләр.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Оценивать </w:t>
            </w:r>
            <w:r>
              <w:rPr>
                <w:rFonts w:ascii="Times New Roman" w:hAnsi="Times New Roman"/>
                <w:sz w:val="24"/>
              </w:rPr>
              <w:t xml:space="preserve">эмоционально-эстетическое впечатление от восприятия цветников, клумб,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роль цветников в городе.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Знакомиться</w:t>
            </w:r>
            <w:r>
              <w:rPr>
                <w:rFonts w:ascii="Times New Roman" w:hAnsi="Times New Roman"/>
                <w:sz w:val="24"/>
              </w:rPr>
              <w:t>по материалом учебника с растениями цветника.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цветниках своего города.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растения цветника (2—3 представителя) с помощью атласа-определителя.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Организовывать</w:t>
            </w:r>
            <w:r>
              <w:rPr>
                <w:rFonts w:ascii="Times New Roman" w:hAnsi="Times New Roman"/>
                <w:sz w:val="24"/>
              </w:rPr>
              <w:t xml:space="preserve"> соревнование «Кто запомнит больше растений цветника».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Узнавать</w:t>
            </w:r>
            <w:r>
              <w:rPr>
                <w:rFonts w:ascii="Times New Roman" w:hAnsi="Times New Roman"/>
                <w:sz w:val="24"/>
              </w:rPr>
              <w:t xml:space="preserve"> известные растения цветника на рисунке и в натуральном виде,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самопроверку.</w:t>
            </w:r>
          </w:p>
          <w:p w:rsidR="00A54526" w:rsidRDefault="001F3B82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Выделять</w:t>
            </w:r>
            <w:r>
              <w:rPr>
                <w:rFonts w:ascii="Times New Roman" w:hAnsi="Times New Roman"/>
                <w:sz w:val="24"/>
              </w:rPr>
              <w:t xml:space="preserve"> среди растений цветника те, которые особенно нравятся (любимые растения), </w:t>
            </w:r>
            <w:r>
              <w:rPr>
                <w:rFonts w:ascii="Times New Roman" w:hAnsi="Times New Roman"/>
                <w:b/>
                <w:sz w:val="24"/>
              </w:rPr>
              <w:t xml:space="preserve">отображать </w:t>
            </w:r>
            <w:r>
              <w:rPr>
                <w:rFonts w:ascii="Times New Roman" w:hAnsi="Times New Roman"/>
                <w:sz w:val="24"/>
              </w:rPr>
              <w:t>свои предпочтения в рисунке.</w:t>
            </w:r>
          </w:p>
          <w:p w:rsidR="00A54526" w:rsidRDefault="001F3B82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Работать со взрослыми:участвовать </w:t>
            </w:r>
            <w:r>
              <w:rPr>
                <w:rFonts w:ascii="Times New Roman" w:hAnsi="Times New Roman"/>
                <w:sz w:val="24"/>
              </w:rPr>
              <w:t xml:space="preserve">в создании цветников, клумб, </w:t>
            </w:r>
            <w:r>
              <w:rPr>
                <w:rFonts w:ascii="Times New Roman" w:hAnsi="Times New Roman"/>
                <w:b/>
                <w:sz w:val="24"/>
              </w:rPr>
              <w:t>рисовать</w:t>
            </w:r>
            <w:r>
              <w:rPr>
                <w:rFonts w:ascii="Times New Roman" w:hAnsi="Times New Roman"/>
                <w:sz w:val="24"/>
              </w:rPr>
              <w:t xml:space="preserve"> растения цветника, высаженные собственными руками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08.03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26" w:rsidRDefault="00A54526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47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В ботаническом саду.</w:t>
            </w:r>
          </w:p>
          <w:p w:rsidR="00305DAC" w:rsidRDefault="00305DAC"/>
          <w:p w:rsidR="00305DAC" w:rsidRDefault="00305DAC">
            <w:r>
              <w:t xml:space="preserve">Ботаника </w:t>
            </w:r>
            <w:proofErr w:type="spellStart"/>
            <w:r>
              <w:t>бакчасында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Знакомиться</w:t>
            </w:r>
            <w:r>
              <w:rPr>
                <w:rFonts w:ascii="Times New Roman" w:hAnsi="Times New Roman"/>
                <w:sz w:val="24"/>
              </w:rPr>
              <w:t xml:space="preserve"> по материалам учебника с разнообразием растений ботанического сада.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личных впечатлениях от посещения ботанического сада.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Узнавать </w:t>
            </w:r>
            <w:r>
              <w:rPr>
                <w:rFonts w:ascii="Times New Roman" w:hAnsi="Times New Roman"/>
                <w:sz w:val="24"/>
              </w:rPr>
              <w:t xml:space="preserve">на рисунке известные растения ботанического сада, </w:t>
            </w:r>
            <w:r>
              <w:rPr>
                <w:rFonts w:ascii="Times New Roman" w:hAnsi="Times New Roman"/>
                <w:b/>
                <w:sz w:val="24"/>
              </w:rPr>
              <w:t>раскрашивать</w:t>
            </w:r>
            <w:r>
              <w:rPr>
                <w:rFonts w:ascii="Times New Roman" w:hAnsi="Times New Roman"/>
                <w:sz w:val="24"/>
              </w:rPr>
              <w:t xml:space="preserve"> рисунок,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>самопроверку.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Предлагать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обосновывать</w:t>
            </w:r>
            <w:r>
              <w:rPr>
                <w:rFonts w:ascii="Times New Roman" w:hAnsi="Times New Roman"/>
                <w:sz w:val="24"/>
              </w:rPr>
              <w:t xml:space="preserve"> правила поведения в ботаническом саду.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Фиксировать</w:t>
            </w:r>
            <w:r>
              <w:rPr>
                <w:rFonts w:ascii="Times New Roman" w:hAnsi="Times New Roman"/>
                <w:sz w:val="24"/>
              </w:rPr>
              <w:t xml:space="preserve"> свои наблюдения в ботаническом саду в форме рисунков или фотографий.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Фантазировать</w:t>
            </w:r>
            <w:r>
              <w:rPr>
                <w:rFonts w:ascii="Times New Roman" w:hAnsi="Times New Roman"/>
                <w:sz w:val="24"/>
              </w:rPr>
              <w:t>, рисуя эскиз оформления входа в ботанический сад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12.03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48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Кто живет в парке?</w:t>
            </w:r>
          </w:p>
          <w:p w:rsidR="00305DAC" w:rsidRDefault="00305DAC">
            <w:proofErr w:type="spellStart"/>
            <w:r>
              <w:t>Паркта</w:t>
            </w:r>
            <w:proofErr w:type="spellEnd"/>
            <w:r>
              <w:t xml:space="preserve"> нәрсә </w:t>
            </w:r>
            <w:proofErr w:type="spellStart"/>
            <w:r>
              <w:t>яши</w:t>
            </w:r>
            <w:proofErr w:type="spellEnd"/>
            <w:r>
              <w:t>?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Анализировать</w:t>
            </w:r>
            <w:r>
              <w:rPr>
                <w:rFonts w:ascii="Times New Roman" w:hAnsi="Times New Roman"/>
                <w:sz w:val="24"/>
              </w:rPr>
              <w:t xml:space="preserve"> иллюстрации учебника,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животных, обитающих в парке, </w:t>
            </w:r>
            <w:r>
              <w:rPr>
                <w:rFonts w:ascii="Times New Roman" w:hAnsi="Times New Roman"/>
                <w:b/>
                <w:sz w:val="24"/>
              </w:rPr>
              <w:t>классифицировать</w:t>
            </w:r>
            <w:r>
              <w:rPr>
                <w:rFonts w:ascii="Times New Roman" w:hAnsi="Times New Roman"/>
                <w:sz w:val="24"/>
              </w:rPr>
              <w:t xml:space="preserve"> их по известным признакам (насекомые — птицы — звери),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 xml:space="preserve">самопроверку. 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собственных встречах с животными в парке, </w:t>
            </w: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эмоционально-эстетическое впечатление от этих встреч,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роль животных парка в жизни людей.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Предлагать</w:t>
            </w:r>
            <w:r>
              <w:rPr>
                <w:rFonts w:ascii="Times New Roman" w:hAnsi="Times New Roman"/>
                <w:sz w:val="24"/>
              </w:rPr>
              <w:t xml:space="preserve"> способы помощи животным парка (устройство кормушек, домиков для птиц и т. д.).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 наблюдать</w:t>
            </w:r>
            <w:r>
              <w:rPr>
                <w:rFonts w:ascii="Times New Roman" w:hAnsi="Times New Roman"/>
                <w:sz w:val="24"/>
              </w:rPr>
              <w:t xml:space="preserve"> за животными парка, </w:t>
            </w:r>
            <w:r>
              <w:rPr>
                <w:rFonts w:ascii="Times New Roman" w:hAnsi="Times New Roman"/>
                <w:b/>
                <w:sz w:val="24"/>
              </w:rPr>
              <w:t>фиксировать</w:t>
            </w:r>
            <w:r>
              <w:rPr>
                <w:rFonts w:ascii="Times New Roman" w:hAnsi="Times New Roman"/>
                <w:sz w:val="24"/>
              </w:rPr>
              <w:t xml:space="preserve"> свои наблюдения в форме рисунков, фотографий, рассказов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15.03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49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В зоопарке.</w:t>
            </w:r>
          </w:p>
          <w:p w:rsidR="00305DAC" w:rsidRDefault="00305DAC">
            <w:proofErr w:type="spellStart"/>
            <w:r>
              <w:t>Зоопаркта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Анализировать</w:t>
            </w:r>
            <w:r>
              <w:rPr>
                <w:rFonts w:ascii="Times New Roman" w:hAnsi="Times New Roman"/>
                <w:sz w:val="24"/>
              </w:rPr>
              <w:t xml:space="preserve"> иллюстрации учебника,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животных зоопарка, </w:t>
            </w:r>
            <w:r>
              <w:rPr>
                <w:rFonts w:ascii="Times New Roman" w:hAnsi="Times New Roman"/>
                <w:b/>
                <w:sz w:val="24"/>
              </w:rPr>
              <w:t>классифицировать</w:t>
            </w:r>
            <w:r>
              <w:rPr>
                <w:rFonts w:ascii="Times New Roman" w:hAnsi="Times New Roman"/>
                <w:sz w:val="24"/>
              </w:rPr>
              <w:t xml:space="preserve"> их по известным признакам (обитают в нашей стране — живут в других уголках Земли), </w:t>
            </w:r>
            <w:r>
              <w:rPr>
                <w:rFonts w:ascii="Times New Roman" w:hAnsi="Times New Roman"/>
                <w:b/>
                <w:sz w:val="24"/>
              </w:rPr>
              <w:t xml:space="preserve">осуществлять </w:t>
            </w:r>
            <w:r>
              <w:rPr>
                <w:rFonts w:ascii="Times New Roman" w:hAnsi="Times New Roman"/>
                <w:sz w:val="24"/>
              </w:rPr>
              <w:t xml:space="preserve">самопроверку. 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собственных встречах с животными в зоопарке, </w:t>
            </w:r>
            <w:r>
              <w:rPr>
                <w:rFonts w:ascii="Times New Roman" w:hAnsi="Times New Roman"/>
                <w:b/>
                <w:sz w:val="24"/>
              </w:rPr>
              <w:t>оценивать</w:t>
            </w:r>
            <w:r>
              <w:rPr>
                <w:rFonts w:ascii="Times New Roman" w:hAnsi="Times New Roman"/>
                <w:sz w:val="24"/>
              </w:rPr>
              <w:t xml:space="preserve"> эмоционально-эстетическое впечатление от этих встреч,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цели создания зоопарков.</w:t>
            </w:r>
            <w:r>
              <w:rPr>
                <w:rFonts w:ascii="Times New Roman" w:hAnsi="Times New Roman"/>
                <w:b/>
                <w:sz w:val="24"/>
              </w:rPr>
              <w:t xml:space="preserve"> Рассказывать</w:t>
            </w:r>
            <w:r>
              <w:rPr>
                <w:rFonts w:ascii="Times New Roman" w:hAnsi="Times New Roman"/>
                <w:sz w:val="24"/>
              </w:rPr>
              <w:t xml:space="preserve"> о зоопарке своего города.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Предлагать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обосновывать</w:t>
            </w:r>
            <w:r>
              <w:rPr>
                <w:rFonts w:ascii="Times New Roman" w:hAnsi="Times New Roman"/>
                <w:sz w:val="24"/>
              </w:rPr>
              <w:t xml:space="preserve"> правила поведения в зоопарке. </w:t>
            </w:r>
          </w:p>
          <w:p w:rsidR="00305DAC" w:rsidRDefault="00305DAC">
            <w:pPr>
              <w:pStyle w:val="a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Фантазировать</w:t>
            </w:r>
            <w:r>
              <w:rPr>
                <w:rFonts w:ascii="Times New Roman" w:hAnsi="Times New Roman"/>
                <w:sz w:val="24"/>
              </w:rPr>
              <w:t xml:space="preserve">, рисуя эскиз оформления входа в зоопарк,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рисунок с эскизом входа в ботанический сад, </w:t>
            </w:r>
            <w:r>
              <w:rPr>
                <w:rFonts w:ascii="Times New Roman" w:hAnsi="Times New Roman"/>
                <w:b/>
                <w:sz w:val="24"/>
              </w:rPr>
              <w:t>объяснять</w:t>
            </w:r>
            <w:r>
              <w:rPr>
                <w:rFonts w:ascii="Times New Roman" w:hAnsi="Times New Roman"/>
                <w:sz w:val="24"/>
              </w:rPr>
              <w:t xml:space="preserve"> различия.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 наблюдать</w:t>
            </w:r>
            <w:r>
              <w:rPr>
                <w:rFonts w:ascii="Times New Roman" w:hAnsi="Times New Roman"/>
                <w:sz w:val="24"/>
              </w:rPr>
              <w:t xml:space="preserve"> за животными зоопарка, </w:t>
            </w:r>
            <w:r>
              <w:rPr>
                <w:rFonts w:ascii="Times New Roman" w:hAnsi="Times New Roman"/>
                <w:b/>
                <w:sz w:val="24"/>
              </w:rPr>
              <w:t>фиксировать</w:t>
            </w:r>
            <w:r>
              <w:rPr>
                <w:rFonts w:ascii="Times New Roman" w:hAnsi="Times New Roman"/>
                <w:sz w:val="24"/>
              </w:rPr>
              <w:t xml:space="preserve"> свои наблюдения в любой освоенной детьми форме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19.03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Войдем музей!</w:t>
            </w:r>
          </w:p>
          <w:p w:rsidR="00305DAC" w:rsidRDefault="00305DAC">
            <w:r>
              <w:t xml:space="preserve">Әйдәгез </w:t>
            </w:r>
            <w:proofErr w:type="spellStart"/>
            <w:r>
              <w:t>музейга</w:t>
            </w:r>
            <w:proofErr w:type="spellEnd"/>
            <w:r>
              <w:t>!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 опорой на собственный опыт </w:t>
            </w:r>
            <w:r>
              <w:rPr>
                <w:rFonts w:ascii="Times New Roman" w:hAnsi="Times New Roman"/>
                <w:b/>
                <w:sz w:val="24"/>
              </w:rPr>
              <w:t>организовывать</w:t>
            </w:r>
            <w:r>
              <w:rPr>
                <w:rFonts w:ascii="Times New Roman" w:hAnsi="Times New Roman"/>
                <w:sz w:val="24"/>
              </w:rPr>
              <w:t xml:space="preserve"> заочную экскурсию в музей, по материалам учебника </w:t>
            </w:r>
            <w:r>
              <w:rPr>
                <w:rFonts w:ascii="Times New Roman" w:hAnsi="Times New Roman"/>
                <w:b/>
                <w:sz w:val="24"/>
              </w:rPr>
              <w:t>проводить</w:t>
            </w:r>
            <w:r>
              <w:rPr>
                <w:rFonts w:ascii="Times New Roman" w:hAnsi="Times New Roman"/>
                <w:sz w:val="24"/>
              </w:rPr>
              <w:t xml:space="preserve"> экскурсию в качестве экскурсовода. </w:t>
            </w:r>
            <w:r>
              <w:rPr>
                <w:rFonts w:ascii="Times New Roman" w:hAnsi="Times New Roman"/>
                <w:b/>
                <w:sz w:val="24"/>
              </w:rPr>
              <w:t>Описывать</w:t>
            </w:r>
            <w:r>
              <w:rPr>
                <w:rFonts w:ascii="Times New Roman" w:hAnsi="Times New Roman"/>
                <w:sz w:val="24"/>
              </w:rPr>
              <w:t xml:space="preserve"> внешний облик предметов, представленных в экспозициях для мальчиков и для девочек. </w:t>
            </w:r>
            <w:r>
              <w:rPr>
                <w:rFonts w:ascii="Times New Roman" w:hAnsi="Times New Roman"/>
                <w:b/>
                <w:sz w:val="24"/>
              </w:rPr>
              <w:t>Выявлять</w:t>
            </w:r>
            <w:r>
              <w:rPr>
                <w:rFonts w:ascii="Times New Roman" w:hAnsi="Times New Roman"/>
                <w:sz w:val="24"/>
              </w:rPr>
              <w:t xml:space="preserve"> характерные черты предметов в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экспозициях и </w:t>
            </w:r>
            <w:r>
              <w:rPr>
                <w:rFonts w:ascii="Times New Roman" w:hAnsi="Times New Roman"/>
                <w:b/>
                <w:sz w:val="24"/>
              </w:rPr>
              <w:t xml:space="preserve">высказывать </w:t>
            </w:r>
            <w:r>
              <w:rPr>
                <w:rFonts w:ascii="Times New Roman" w:hAnsi="Times New Roman"/>
                <w:sz w:val="24"/>
              </w:rPr>
              <w:t xml:space="preserve">мотивированноесуждение об их особенностях. </w:t>
            </w:r>
            <w:r>
              <w:rPr>
                <w:rFonts w:ascii="Times New Roman" w:hAnsi="Times New Roman"/>
                <w:b/>
                <w:sz w:val="24"/>
              </w:rPr>
              <w:t xml:space="preserve">Контролировать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b/>
                <w:sz w:val="24"/>
              </w:rPr>
              <w:t xml:space="preserve"> оценивать</w:t>
            </w:r>
            <w:r>
              <w:rPr>
                <w:rFonts w:ascii="Times New Roman" w:hAnsi="Times New Roman"/>
                <w:sz w:val="24"/>
              </w:rPr>
              <w:t xml:space="preserve"> поведение посетителей в музее. Сообща </w:t>
            </w:r>
            <w:r>
              <w:rPr>
                <w:rFonts w:ascii="Times New Roman" w:hAnsi="Times New Roman"/>
                <w:b/>
                <w:sz w:val="24"/>
              </w:rPr>
              <w:t>формулировать</w:t>
            </w:r>
            <w:r>
              <w:rPr>
                <w:rFonts w:ascii="Times New Roman" w:hAnsi="Times New Roman"/>
                <w:sz w:val="24"/>
              </w:rPr>
              <w:t xml:space="preserve"> правила поведения в музее и библиотеке.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 школьной библиотеке </w:t>
            </w:r>
            <w:r>
              <w:rPr>
                <w:rFonts w:ascii="Times New Roman" w:hAnsi="Times New Roman"/>
                <w:b/>
                <w:sz w:val="24"/>
              </w:rPr>
              <w:t xml:space="preserve">задавать </w:t>
            </w:r>
            <w:r>
              <w:rPr>
                <w:rFonts w:ascii="Times New Roman" w:hAnsi="Times New Roman"/>
                <w:sz w:val="24"/>
              </w:rPr>
              <w:t xml:space="preserve">вопросы библиотекарю о способах выбора и получения книг, </w:t>
            </w:r>
            <w:r>
              <w:rPr>
                <w:rFonts w:ascii="Times New Roman" w:hAnsi="Times New Roman"/>
                <w:b/>
                <w:sz w:val="24"/>
              </w:rPr>
              <w:t xml:space="preserve">ориентироваться </w:t>
            </w:r>
            <w:r>
              <w:rPr>
                <w:rFonts w:ascii="Times New Roman" w:hAnsi="Times New Roman"/>
                <w:sz w:val="24"/>
              </w:rPr>
              <w:t>в читальном зале со свободным доступом к книжным полкам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02.04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51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Мы помним наших земляков.</w:t>
            </w:r>
          </w:p>
          <w:p w:rsidR="00305DAC" w:rsidRDefault="00305DAC">
            <w:r>
              <w:t xml:space="preserve">Без үзебезнең </w:t>
            </w:r>
            <w:proofErr w:type="spellStart"/>
            <w:r>
              <w:t>якташларны</w:t>
            </w:r>
            <w:proofErr w:type="spellEnd"/>
            <w:r>
              <w:t xml:space="preserve"> белә</w:t>
            </w:r>
            <w:proofErr w:type="gramStart"/>
            <w:r>
              <w:t>без</w:t>
            </w:r>
            <w:proofErr w:type="gram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старинных и современных жителях своего города (села) как о своих земляках.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 памятном посещении площадей, улиц, памятников, посвящённых прославленным землякам и согражданам. </w:t>
            </w:r>
            <w:r>
              <w:rPr>
                <w:rFonts w:ascii="Times New Roman" w:hAnsi="Times New Roman"/>
                <w:b/>
                <w:sz w:val="24"/>
              </w:rPr>
              <w:t>Презентовать</w:t>
            </w:r>
            <w:r>
              <w:rPr>
                <w:rFonts w:ascii="Times New Roman" w:hAnsi="Times New Roman"/>
                <w:sz w:val="24"/>
              </w:rPr>
              <w:t xml:space="preserve"> свой фрагмент выставки «Мы помним!»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rPr>
                <w:sz w:val="22"/>
              </w:rPr>
            </w:pPr>
            <w:r>
              <w:rPr>
                <w:sz w:val="22"/>
              </w:rPr>
              <w:t>05.04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rPr>
                <w:sz w:val="22"/>
              </w:rPr>
            </w:pPr>
            <w:r>
              <w:rPr>
                <w:sz w:val="22"/>
              </w:rPr>
              <w:t>52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Все профессии важны.</w:t>
            </w:r>
          </w:p>
          <w:p w:rsidR="00305DAC" w:rsidRDefault="00305DAC">
            <w:pPr>
              <w:jc w:val="both"/>
            </w:pPr>
            <w:proofErr w:type="spellStart"/>
            <w:r>
              <w:t>Барлык</w:t>
            </w:r>
            <w:proofErr w:type="spellEnd"/>
            <w:r>
              <w:t xml:space="preserve"> һөнәрдә кирәкле.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Обобщать</w:t>
            </w:r>
            <w:r>
              <w:rPr>
                <w:rFonts w:ascii="Times New Roman" w:hAnsi="Times New Roman"/>
                <w:sz w:val="24"/>
              </w:rPr>
              <w:t xml:space="preserve"> известные по предыдущим урокам сведения о профессиях. </w:t>
            </w:r>
            <w:r>
              <w:rPr>
                <w:rFonts w:ascii="Times New Roman" w:hAnsi="Times New Roman"/>
                <w:b/>
                <w:sz w:val="24"/>
              </w:rPr>
              <w:t xml:space="preserve">Устанавливать </w:t>
            </w:r>
            <w:r>
              <w:rPr>
                <w:rFonts w:ascii="Times New Roman" w:hAnsi="Times New Roman"/>
                <w:sz w:val="24"/>
              </w:rPr>
              <w:t xml:space="preserve">зависимость между качествами человека и профессией земледельца. По рисункам </w:t>
            </w:r>
            <w:r>
              <w:rPr>
                <w:rFonts w:ascii="Times New Roman" w:hAnsi="Times New Roman"/>
                <w:b/>
                <w:sz w:val="24"/>
              </w:rPr>
              <w:t>описывать</w:t>
            </w:r>
            <w:r>
              <w:rPr>
                <w:rFonts w:ascii="Times New Roman" w:hAnsi="Times New Roman"/>
                <w:sz w:val="24"/>
              </w:rPr>
              <w:t xml:space="preserve"> способы и </w:t>
            </w:r>
            <w:r>
              <w:rPr>
                <w:rFonts w:ascii="Times New Roman" w:hAnsi="Times New Roman"/>
                <w:b/>
                <w:sz w:val="24"/>
              </w:rPr>
              <w:t>наблюдать</w:t>
            </w:r>
            <w:r>
              <w:rPr>
                <w:rFonts w:ascii="Times New Roman" w:hAnsi="Times New Roman"/>
                <w:sz w:val="24"/>
              </w:rPr>
              <w:t xml:space="preserve"> этапы выращивания хлеба в старину.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любимые виды выпечки. </w:t>
            </w:r>
            <w:r>
              <w:rPr>
                <w:rFonts w:ascii="Times New Roman" w:hAnsi="Times New Roman"/>
                <w:b/>
                <w:sz w:val="24"/>
              </w:rPr>
              <w:t>Перечислять</w:t>
            </w:r>
            <w:r>
              <w:rPr>
                <w:rFonts w:ascii="Times New Roman" w:hAnsi="Times New Roman"/>
                <w:sz w:val="24"/>
              </w:rPr>
              <w:t xml:space="preserve"> известные профессии и </w:t>
            </w: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их особенности с необходимыми для них качествами характера. </w:t>
            </w:r>
            <w:r>
              <w:rPr>
                <w:rFonts w:ascii="Times New Roman" w:hAnsi="Times New Roman"/>
                <w:b/>
                <w:sz w:val="24"/>
              </w:rPr>
              <w:t>Моделировать</w:t>
            </w:r>
            <w:r>
              <w:rPr>
                <w:rFonts w:ascii="Times New Roman" w:hAnsi="Times New Roman"/>
                <w:sz w:val="24"/>
              </w:rPr>
              <w:t xml:space="preserve"> ситуацию «интервью»: выбрать будущую профессию и соотнести с оценкой своего характера, способностей, интересов. </w:t>
            </w:r>
            <w:r>
              <w:rPr>
                <w:rFonts w:ascii="Times New Roman" w:hAnsi="Times New Roman"/>
                <w:b/>
                <w:sz w:val="24"/>
              </w:rPr>
              <w:t>Формулировать</w:t>
            </w:r>
            <w:r>
              <w:rPr>
                <w:rFonts w:ascii="Times New Roman" w:hAnsi="Times New Roman"/>
                <w:sz w:val="24"/>
              </w:rPr>
              <w:t xml:space="preserve"> вопросы родителям об особенностях их профессий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09.04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53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 xml:space="preserve">Правила дорожного движения. Итоговый урок </w:t>
            </w:r>
          </w:p>
          <w:p w:rsidR="00305DAC" w:rsidRDefault="00305DAC">
            <w:pPr>
              <w:jc w:val="both"/>
            </w:pPr>
            <w:r>
              <w:t xml:space="preserve">“ </w:t>
            </w:r>
            <w:proofErr w:type="gramStart"/>
            <w:r>
              <w:t>Ш</w:t>
            </w:r>
            <w:proofErr w:type="gramEnd"/>
            <w:r>
              <w:t xml:space="preserve">әһәр һәм </w:t>
            </w:r>
            <w:proofErr w:type="spellStart"/>
            <w:r>
              <w:t>авыл</w:t>
            </w:r>
            <w:proofErr w:type="spellEnd"/>
            <w:r>
              <w:t xml:space="preserve">” </w:t>
            </w:r>
            <w:proofErr w:type="spellStart"/>
            <w:r>
              <w:t>темасы</w:t>
            </w:r>
            <w:proofErr w:type="spellEnd"/>
            <w:r>
              <w:t xml:space="preserve"> </w:t>
            </w:r>
            <w:proofErr w:type="spellStart"/>
            <w:r>
              <w:t>буенча</w:t>
            </w:r>
            <w:proofErr w:type="spellEnd"/>
            <w:r>
              <w:t xml:space="preserve"> </w:t>
            </w:r>
            <w:proofErr w:type="spellStart"/>
            <w:r>
              <w:t>йомгаклау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Рассказывать</w:t>
            </w:r>
            <w:r>
              <w:rPr>
                <w:rFonts w:ascii="Times New Roman" w:hAnsi="Times New Roman"/>
                <w:sz w:val="24"/>
              </w:rPr>
              <w:t xml:space="preserve"> об увиденных экспонатах музея. 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Формулировать</w:t>
            </w:r>
            <w:r>
              <w:rPr>
                <w:rFonts w:ascii="Times New Roman" w:hAnsi="Times New Roman"/>
                <w:sz w:val="24"/>
              </w:rPr>
              <w:t xml:space="preserve"> вопросы экскурсоводу об увиденных экспонатах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Рассказывать</w:t>
            </w:r>
            <w:r>
              <w:t xml:space="preserve"> о памятном посещении с родителями площадей, улиц, памятников, посвящённых прославленным землякам и согражданам.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12.04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54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rPr>
                <w:b/>
              </w:rPr>
            </w:pPr>
            <w:r>
              <w:rPr>
                <w:b/>
              </w:rPr>
              <w:t xml:space="preserve">Родная </w:t>
            </w:r>
            <w:proofErr w:type="spellStart"/>
            <w:r>
              <w:rPr>
                <w:b/>
              </w:rPr>
              <w:t>страна</w:t>
            </w:r>
            <w:proofErr w:type="gramStart"/>
            <w:r>
              <w:rPr>
                <w:b/>
              </w:rPr>
              <w:t>.Т</w:t>
            </w:r>
            <w:proofErr w:type="gramEnd"/>
            <w:r>
              <w:rPr>
                <w:b/>
              </w:rPr>
              <w:t>уган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илебез</w:t>
            </w:r>
            <w:proofErr w:type="spellEnd"/>
            <w:r>
              <w:rPr>
                <w:b/>
              </w:rPr>
              <w:t>.</w:t>
            </w:r>
          </w:p>
          <w:p w:rsidR="00305DAC" w:rsidRDefault="00305DAC">
            <w:r>
              <w:t>Россия – наша Родина.</w:t>
            </w:r>
          </w:p>
          <w:p w:rsidR="00305DAC" w:rsidRDefault="00305DAC">
            <w:r>
              <w:t xml:space="preserve">Россия – безнең </w:t>
            </w:r>
            <w:proofErr w:type="spellStart"/>
            <w:r>
              <w:t>Туган</w:t>
            </w:r>
            <w:proofErr w:type="spellEnd"/>
            <w:r>
              <w:t xml:space="preserve"> </w:t>
            </w:r>
            <w:proofErr w:type="spellStart"/>
            <w:r>
              <w:t>илебез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rPr>
                <w:b/>
              </w:rPr>
              <w:t>Обсуждать</w:t>
            </w:r>
            <w:r>
              <w:t xml:space="preserve"> пословицы о родине, родной стороне. </w:t>
            </w:r>
            <w:r>
              <w:rPr>
                <w:b/>
              </w:rPr>
              <w:t>Исследовать</w:t>
            </w:r>
            <w:r>
              <w:t xml:space="preserve"> понятие «малая родина»: </w:t>
            </w:r>
            <w:r>
              <w:rPr>
                <w:b/>
              </w:rPr>
              <w:t>перечислить</w:t>
            </w:r>
            <w:r>
              <w:t xml:space="preserve"> признаки родной земли. </w:t>
            </w:r>
            <w:r>
              <w:rPr>
                <w:b/>
              </w:rPr>
              <w:t xml:space="preserve">Находить </w:t>
            </w:r>
            <w:r>
              <w:t xml:space="preserve">на карте края обозначение своего города (села, области, района). На карте России </w:t>
            </w:r>
            <w:r>
              <w:rPr>
                <w:b/>
              </w:rPr>
              <w:t xml:space="preserve">находить </w:t>
            </w:r>
            <w:r>
              <w:t xml:space="preserve">и </w:t>
            </w:r>
            <w:r>
              <w:rPr>
                <w:b/>
              </w:rPr>
              <w:t>показывать</w:t>
            </w:r>
            <w:r>
              <w:t xml:space="preserve"> свой край </w:t>
            </w:r>
            <w:proofErr w:type="gramStart"/>
            <w:r>
              <w:t>в</w:t>
            </w:r>
            <w:proofErr w:type="gramEnd"/>
            <w:r>
              <w:t xml:space="preserve"> </w:t>
            </w:r>
            <w:proofErr w:type="gramStart"/>
            <w:r>
              <w:t>соотнесением</w:t>
            </w:r>
            <w:proofErr w:type="gramEnd"/>
            <w:r>
              <w:t xml:space="preserve"> с уже известными по учебнику городами России. В Интернете </w:t>
            </w:r>
            <w:r>
              <w:rPr>
                <w:b/>
              </w:rPr>
              <w:t>рассматривать</w:t>
            </w:r>
            <w:r>
              <w:t xml:space="preserve"> снимок своего местожительства из космоса. </w:t>
            </w:r>
            <w:r>
              <w:rPr>
                <w:b/>
              </w:rPr>
              <w:t>Моделировать</w:t>
            </w:r>
            <w:r>
              <w:t xml:space="preserve"> с помощью глобуса ситуацию полёта космонавта над Землёй и его возвращение из космоса: </w:t>
            </w:r>
            <w:r>
              <w:rPr>
                <w:b/>
              </w:rPr>
              <w:t>находить</w:t>
            </w:r>
            <w:r>
              <w:t xml:space="preserve"> место России на земном шаре, встреча на космодроме, звучание Государственного гимна России, изображение герба, флага России. </w:t>
            </w:r>
            <w:r>
              <w:rPr>
                <w:b/>
              </w:rPr>
              <w:t>Подбирать</w:t>
            </w:r>
            <w:r>
              <w:t xml:space="preserve"> ключевые слова и </w:t>
            </w:r>
            <w:r>
              <w:rPr>
                <w:b/>
              </w:rPr>
              <w:t>оценивать</w:t>
            </w:r>
            <w:r>
              <w:t xml:space="preserve"> чувства космонавта при звучании гимна Родины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16.04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55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 xml:space="preserve"> Москва – столица России.</w:t>
            </w:r>
          </w:p>
          <w:p w:rsidR="00305DAC" w:rsidRDefault="00305DAC">
            <w:pPr>
              <w:jc w:val="both"/>
            </w:pPr>
            <w:r>
              <w:lastRenderedPageBreak/>
              <w:t xml:space="preserve">Россия – </w:t>
            </w:r>
            <w:proofErr w:type="spellStart"/>
            <w:r>
              <w:t>башкаласы</w:t>
            </w:r>
            <w:proofErr w:type="spellEnd"/>
            <w:r>
              <w:t xml:space="preserve"> Мәскәү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Показывать</w:t>
            </w:r>
            <w:r>
              <w:rPr>
                <w:rFonts w:ascii="Times New Roman" w:hAnsi="Times New Roman"/>
                <w:sz w:val="24"/>
              </w:rPr>
              <w:t xml:space="preserve"> расположение Москвы на карте России. </w:t>
            </w:r>
            <w:r>
              <w:rPr>
                <w:rFonts w:ascii="Times New Roman" w:hAnsi="Times New Roman"/>
                <w:b/>
                <w:sz w:val="24"/>
              </w:rPr>
              <w:t>Обсуждать</w:t>
            </w:r>
            <w:r>
              <w:rPr>
                <w:rFonts w:ascii="Times New Roman" w:hAnsi="Times New Roman"/>
                <w:sz w:val="24"/>
              </w:rPr>
              <w:t xml:space="preserve"> присловья о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Москве и </w:t>
            </w: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их с изображением Красной площади и зданий Московского Кремля на старинных литографиях и современных фотографиях.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их внешний облик, </w:t>
            </w: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по силуэтам,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изменения.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ключевые слова для выражения впечатления от прослушивания записи колокольного звона и боя часов на Спасской башне Кремля.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символический смысл московского герба.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его главные цвета.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их символический смысл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rPr>
                <w:sz w:val="22"/>
              </w:rPr>
            </w:pPr>
            <w:r>
              <w:rPr>
                <w:sz w:val="22"/>
              </w:rPr>
              <w:lastRenderedPageBreak/>
              <w:t>19.04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56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Мы – семья народов России.</w:t>
            </w:r>
          </w:p>
          <w:p w:rsidR="00305DAC" w:rsidRDefault="00305DAC">
            <w:proofErr w:type="gramStart"/>
            <w:r>
              <w:t>Без</w:t>
            </w:r>
            <w:proofErr w:type="gramEnd"/>
            <w:r>
              <w:t xml:space="preserve">  - Россия халыкларының гаиләсе.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Обобщать</w:t>
            </w:r>
            <w:r>
              <w:rPr>
                <w:rFonts w:ascii="Times New Roman" w:hAnsi="Times New Roman"/>
                <w:sz w:val="24"/>
              </w:rPr>
              <w:t xml:space="preserve"> уже изученный за год этнографический материал. </w:t>
            </w:r>
            <w:r>
              <w:rPr>
                <w:rFonts w:ascii="Times New Roman" w:hAnsi="Times New Roman"/>
                <w:b/>
                <w:sz w:val="24"/>
              </w:rPr>
              <w:t>Описывать</w:t>
            </w:r>
            <w:r>
              <w:rPr>
                <w:rFonts w:ascii="Times New Roman" w:hAnsi="Times New Roman"/>
                <w:sz w:val="24"/>
              </w:rPr>
              <w:t xml:space="preserve"> традиционные костюмы разных народов по рисункам в учебнике. </w:t>
            </w:r>
            <w:r>
              <w:rPr>
                <w:rFonts w:ascii="Times New Roman" w:hAnsi="Times New Roman"/>
                <w:b/>
                <w:sz w:val="24"/>
              </w:rPr>
              <w:t xml:space="preserve">Выделять </w:t>
            </w:r>
            <w:r>
              <w:rPr>
                <w:rFonts w:ascii="Times New Roman" w:hAnsi="Times New Roman"/>
                <w:sz w:val="24"/>
              </w:rPr>
              <w:t xml:space="preserve">их отдельные характерные детали. </w:t>
            </w: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блюда традиционной кухни народов России и мира: удмуртские пельмени, украинские вареники, </w:t>
            </w:r>
            <w:proofErr w:type="spellStart"/>
            <w:r>
              <w:rPr>
                <w:rFonts w:ascii="Times New Roman" w:hAnsi="Times New Roman"/>
                <w:sz w:val="24"/>
              </w:rPr>
              <w:t>дунганские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манты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, бурятские позы, татарские чебуреки и т.п. </w:t>
            </w:r>
            <w:r>
              <w:rPr>
                <w:rFonts w:ascii="Times New Roman" w:hAnsi="Times New Roman"/>
                <w:b/>
                <w:sz w:val="24"/>
              </w:rPr>
              <w:t xml:space="preserve">Сравнивать </w:t>
            </w:r>
            <w:r>
              <w:rPr>
                <w:rFonts w:ascii="Times New Roman" w:hAnsi="Times New Roman"/>
                <w:sz w:val="24"/>
              </w:rPr>
              <w:t xml:space="preserve">их рецепты,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общее и различное. </w:t>
            </w:r>
            <w:r>
              <w:rPr>
                <w:rFonts w:ascii="Times New Roman" w:hAnsi="Times New Roman"/>
                <w:b/>
                <w:sz w:val="24"/>
              </w:rPr>
              <w:t xml:space="preserve">Устанавливать </w:t>
            </w:r>
            <w:r>
              <w:rPr>
                <w:rFonts w:ascii="Times New Roman" w:hAnsi="Times New Roman"/>
                <w:sz w:val="24"/>
              </w:rPr>
              <w:t xml:space="preserve">связьоленьей упряжки с природными условиями Севера. </w:t>
            </w:r>
            <w:r>
              <w:rPr>
                <w:rFonts w:ascii="Times New Roman" w:hAnsi="Times New Roman"/>
                <w:b/>
                <w:sz w:val="24"/>
              </w:rPr>
              <w:t>Слушать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плясовую музыку разных народов России, </w:t>
            </w:r>
            <w:r>
              <w:rPr>
                <w:rFonts w:ascii="Times New Roman" w:hAnsi="Times New Roman"/>
                <w:b/>
                <w:sz w:val="24"/>
              </w:rPr>
              <w:t xml:space="preserve">находить </w:t>
            </w:r>
            <w:r>
              <w:rPr>
                <w:rFonts w:ascii="Times New Roman" w:hAnsi="Times New Roman"/>
                <w:sz w:val="24"/>
              </w:rPr>
              <w:t xml:space="preserve">общее и различное,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ключевые слова для выражения впечатления от неё. </w:t>
            </w:r>
            <w:r>
              <w:rPr>
                <w:rFonts w:ascii="Times New Roman" w:hAnsi="Times New Roman"/>
                <w:b/>
                <w:sz w:val="24"/>
              </w:rPr>
              <w:t xml:space="preserve">Находить </w:t>
            </w:r>
            <w:r>
              <w:rPr>
                <w:rFonts w:ascii="Times New Roman" w:hAnsi="Times New Roman"/>
                <w:sz w:val="24"/>
              </w:rPr>
              <w:t xml:space="preserve">общее и различное в игрушках разных народов России. </w:t>
            </w:r>
            <w:r>
              <w:rPr>
                <w:rFonts w:ascii="Times New Roman" w:hAnsi="Times New Roman"/>
                <w:b/>
                <w:sz w:val="24"/>
              </w:rPr>
              <w:t>Сравнивать</w:t>
            </w:r>
            <w:r>
              <w:rPr>
                <w:rFonts w:ascii="Times New Roman" w:hAnsi="Times New Roman"/>
                <w:sz w:val="24"/>
              </w:rPr>
              <w:t xml:space="preserve"> пословицы разных народов России о качествах человека,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общее и различное. </w:t>
            </w:r>
            <w:r>
              <w:rPr>
                <w:rFonts w:ascii="Times New Roman" w:hAnsi="Times New Roman"/>
                <w:b/>
                <w:sz w:val="24"/>
              </w:rPr>
              <w:t>Изготавливать</w:t>
            </w:r>
            <w:r>
              <w:rPr>
                <w:rFonts w:ascii="Times New Roman" w:hAnsi="Times New Roman"/>
                <w:sz w:val="24"/>
              </w:rPr>
              <w:t xml:space="preserve"> рукотворные игрушки народов своего края, </w:t>
            </w:r>
            <w:r>
              <w:rPr>
                <w:rFonts w:ascii="Times New Roman" w:hAnsi="Times New Roman"/>
                <w:b/>
                <w:sz w:val="24"/>
              </w:rPr>
              <w:t>организовывать</w:t>
            </w:r>
            <w:r>
              <w:rPr>
                <w:rFonts w:ascii="Times New Roman" w:hAnsi="Times New Roman"/>
                <w:sz w:val="24"/>
              </w:rPr>
              <w:t xml:space="preserve"> выставку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23.04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57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 xml:space="preserve">  Россия </w:t>
            </w:r>
            <w:proofErr w:type="spellStart"/>
            <w:r>
              <w:t>табигате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rPr>
                <w:b/>
              </w:rPr>
              <w:t xml:space="preserve">Совершать </w:t>
            </w:r>
            <w:r>
              <w:t>воображаемое путешествие по родной стране, опираясь на материалы учебника (</w:t>
            </w:r>
            <w:r>
              <w:rPr>
                <w:b/>
              </w:rPr>
              <w:t>анализировать</w:t>
            </w:r>
            <w:r>
              <w:t xml:space="preserve">, </w:t>
            </w:r>
            <w:r>
              <w:rPr>
                <w:b/>
              </w:rPr>
              <w:t>сравнивать</w:t>
            </w:r>
            <w:r>
              <w:t xml:space="preserve">, устно </w:t>
            </w:r>
            <w:r>
              <w:rPr>
                <w:b/>
              </w:rPr>
              <w:t>описывать</w:t>
            </w:r>
            <w:r>
              <w:t xml:space="preserve"> иллюстрации</w:t>
            </w:r>
            <w:r>
              <w:rPr>
                <w:b/>
              </w:rPr>
              <w:t xml:space="preserve">, обобщать </w:t>
            </w:r>
            <w:r>
              <w:t xml:space="preserve">информацию). </w:t>
            </w:r>
            <w:r>
              <w:rPr>
                <w:b/>
              </w:rPr>
              <w:t>Отображать</w:t>
            </w:r>
            <w:r>
              <w:t xml:space="preserve"> полученные представления в форме свободного рисунка на фоне контурной карты России.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Рассказывать</w:t>
            </w:r>
            <w:r>
              <w:t xml:space="preserve"> о своих личных впечатлениях от посещения тех или иных уголков страны.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Сравнивать</w:t>
            </w:r>
            <w:r>
              <w:t xml:space="preserve"> природу разных районов России с природой своего края.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 написать</w:t>
            </w:r>
            <w:r>
              <w:rPr>
                <w:rFonts w:ascii="Times New Roman" w:hAnsi="Times New Roman"/>
                <w:sz w:val="24"/>
              </w:rPr>
              <w:t>, в каких местах России уже удалось побывать, а в каких  хотелось бы побывать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26.04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58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Охрана природы.</w:t>
            </w:r>
          </w:p>
          <w:p w:rsidR="00305DAC" w:rsidRDefault="00305DAC">
            <w:pPr>
              <w:jc w:val="both"/>
            </w:pPr>
            <w:proofErr w:type="spellStart"/>
            <w:r>
              <w:t>Табигатьне</w:t>
            </w:r>
            <w:proofErr w:type="spellEnd"/>
            <w:r>
              <w:t xml:space="preserve"> </w:t>
            </w:r>
            <w:proofErr w:type="spellStart"/>
            <w:r>
              <w:t>саклау</w:t>
            </w:r>
            <w:proofErr w:type="spellEnd"/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rPr>
                <w:b/>
              </w:rPr>
              <w:t>Анализировать</w:t>
            </w:r>
            <w:r>
              <w:t xml:space="preserve"> рисунок-схему, </w:t>
            </w:r>
            <w:r>
              <w:rPr>
                <w:b/>
              </w:rPr>
              <w:t>рассказывать</w:t>
            </w:r>
            <w:r>
              <w:t xml:space="preserve"> с его помощью об отрицательном воздействии человека на природу. </w:t>
            </w:r>
            <w:r>
              <w:rPr>
                <w:b/>
              </w:rPr>
              <w:t xml:space="preserve">Устанавливать </w:t>
            </w:r>
            <w:r>
              <w:t>причинно-следственные связи между поведением людей и состоянием природы.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Оценивать</w:t>
            </w:r>
            <w:r>
              <w:t xml:space="preserve"> поступки человека по отношению к природе, </w:t>
            </w:r>
            <w:r>
              <w:rPr>
                <w:b/>
              </w:rPr>
              <w:t>рассказывать</w:t>
            </w:r>
            <w:r>
              <w:t xml:space="preserve"> о них по своим наблюдениям.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Обсуждать</w:t>
            </w:r>
            <w:r>
              <w:t xml:space="preserve"> меры охраны природы и возможности своего участия в  этой </w:t>
            </w:r>
            <w:r>
              <w:lastRenderedPageBreak/>
              <w:t xml:space="preserve">деятельности. </w:t>
            </w:r>
            <w:r>
              <w:rPr>
                <w:b/>
              </w:rPr>
              <w:t>Выражать</w:t>
            </w:r>
            <w:r>
              <w:t xml:space="preserve"> своё отношение к деятельности по охране природы.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взрослыми:участвовать</w:t>
            </w:r>
            <w:r>
              <w:rPr>
                <w:rFonts w:ascii="Times New Roman" w:hAnsi="Times New Roman"/>
                <w:sz w:val="24"/>
              </w:rPr>
              <w:t xml:space="preserve"> в посильной природоохранной деятельности, </w:t>
            </w:r>
            <w:r>
              <w:rPr>
                <w:rFonts w:ascii="Times New Roman" w:hAnsi="Times New Roman"/>
                <w:b/>
                <w:sz w:val="24"/>
              </w:rPr>
              <w:t>отображать</w:t>
            </w:r>
            <w:r>
              <w:rPr>
                <w:rFonts w:ascii="Times New Roman" w:hAnsi="Times New Roman"/>
                <w:sz w:val="24"/>
              </w:rPr>
              <w:t xml:space="preserve"> её в виде рисунков и (или) фотографий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>30.04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59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Красная книга России.</w:t>
            </w:r>
          </w:p>
          <w:p w:rsidR="00305DAC" w:rsidRDefault="00305DAC">
            <w:pPr>
              <w:jc w:val="both"/>
            </w:pPr>
            <w:r>
              <w:t xml:space="preserve">Россиянең Кызыл </w:t>
            </w:r>
            <w:proofErr w:type="spellStart"/>
            <w:r>
              <w:t>китабы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rPr>
                <w:b/>
              </w:rPr>
              <w:t>Объяснять</w:t>
            </w:r>
            <w:r>
              <w:t xml:space="preserve">, что такое Красная книга. 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Знакомиться</w:t>
            </w:r>
            <w:r>
              <w:t xml:space="preserve"> по материалам учебника с растениями и животными, занесенными в Красную книгу России.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Обсуждать</w:t>
            </w:r>
            <w:r>
              <w:t xml:space="preserve"> причины сокращения численности и меры охраны растений и животных из Красной книги России. </w:t>
            </w:r>
            <w:r>
              <w:rPr>
                <w:b/>
              </w:rPr>
              <w:t>Выражать</w:t>
            </w:r>
            <w:r>
              <w:t xml:space="preserve"> своё отношение к редким растениям и животным.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Характеризовать</w:t>
            </w:r>
            <w:r>
              <w:t xml:space="preserve"> отдельных представителей Красной книги на основании полученной информации.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Узнавать</w:t>
            </w:r>
            <w:r>
              <w:t xml:space="preserve"> изученных представителей Красной книги на рисунках, </w:t>
            </w:r>
            <w:r>
              <w:rPr>
                <w:b/>
              </w:rPr>
              <w:t>соотносить</w:t>
            </w:r>
            <w:r>
              <w:t xml:space="preserve"> изображения и названия.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Работать со взрослыми:находить</w:t>
            </w:r>
            <w:r>
              <w:rPr>
                <w:rFonts w:ascii="Times New Roman" w:hAnsi="Times New Roman"/>
                <w:sz w:val="24"/>
              </w:rPr>
              <w:t xml:space="preserve"> информацию о других растениях и животных, занесённых в Красную книгу России, </w:t>
            </w:r>
            <w:r>
              <w:rPr>
                <w:rFonts w:ascii="Times New Roman" w:hAnsi="Times New Roman"/>
                <w:b/>
                <w:sz w:val="24"/>
              </w:rPr>
              <w:t xml:space="preserve">рисовать </w:t>
            </w:r>
            <w:r>
              <w:rPr>
                <w:rFonts w:ascii="Times New Roman" w:hAnsi="Times New Roman"/>
                <w:sz w:val="24"/>
              </w:rPr>
              <w:t xml:space="preserve">их или </w:t>
            </w:r>
            <w:r>
              <w:rPr>
                <w:rFonts w:ascii="Times New Roman" w:hAnsi="Times New Roman"/>
                <w:b/>
                <w:sz w:val="24"/>
              </w:rPr>
              <w:t xml:space="preserve">подбирать </w:t>
            </w:r>
            <w:r>
              <w:rPr>
                <w:rFonts w:ascii="Times New Roman" w:hAnsi="Times New Roman"/>
                <w:sz w:val="24"/>
              </w:rPr>
              <w:t>фотографии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03.05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rPr>
          <w:trHeight w:val="1159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60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Заповедные тропинки.</w:t>
            </w:r>
          </w:p>
          <w:p w:rsidR="00305DAC" w:rsidRDefault="00305DAC"/>
          <w:p w:rsidR="00305DAC" w:rsidRDefault="00305DAC">
            <w:proofErr w:type="spellStart"/>
            <w:r>
              <w:t>Тыюлык</w:t>
            </w:r>
            <w:proofErr w:type="spellEnd"/>
            <w:r>
              <w:t xml:space="preserve"> </w:t>
            </w:r>
            <w:proofErr w:type="spellStart"/>
            <w:r>
              <w:t>сукмаклары</w:t>
            </w:r>
            <w:proofErr w:type="spellEnd"/>
            <w:r>
              <w:t>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rPr>
                <w:b/>
              </w:rPr>
              <w:t xml:space="preserve">Совершать </w:t>
            </w:r>
            <w:r>
              <w:t xml:space="preserve">воображаемую экскурсию в </w:t>
            </w:r>
            <w:proofErr w:type="spellStart"/>
            <w:r>
              <w:t>Приокско-террасный</w:t>
            </w:r>
            <w:proofErr w:type="spellEnd"/>
            <w:r>
              <w:t xml:space="preserve"> заповедник, </w:t>
            </w:r>
            <w:r>
              <w:rPr>
                <w:b/>
              </w:rPr>
              <w:t>знакомиться</w:t>
            </w:r>
            <w:r>
              <w:t xml:space="preserve"> с ним по материалам учебника.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Обсуждать</w:t>
            </w:r>
            <w:r>
              <w:t>, какими качествами должны обладать люди, работающие в заповедниках.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Рассказывать</w:t>
            </w:r>
            <w:r>
              <w:t xml:space="preserve"> о заповеднике родного края, </w:t>
            </w:r>
            <w:r>
              <w:rPr>
                <w:b/>
              </w:rPr>
              <w:t>выражать</w:t>
            </w:r>
            <w:r>
              <w:t xml:space="preserve"> своё отношение к нему.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Осмысливать</w:t>
            </w:r>
            <w:r>
              <w:t xml:space="preserve"> старинные народные правила охраны природы, </w:t>
            </w:r>
            <w:r>
              <w:rPr>
                <w:b/>
              </w:rPr>
              <w:t>объяснять</w:t>
            </w:r>
            <w:r>
              <w:t xml:space="preserve">, почему они стали законами современных заповедников. 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Анализировать</w:t>
            </w:r>
            <w:r>
              <w:t xml:space="preserve"> иллюстрации рабочей тетради, </w:t>
            </w:r>
            <w:r>
              <w:rPr>
                <w:b/>
              </w:rPr>
              <w:t xml:space="preserve">оценивать </w:t>
            </w:r>
            <w:r>
              <w:t xml:space="preserve">показанное на них поведение людей, </w:t>
            </w:r>
            <w:r>
              <w:rPr>
                <w:b/>
              </w:rPr>
              <w:t>формулировать</w:t>
            </w:r>
            <w:r>
              <w:t xml:space="preserve"> правила поведения в заповедниках.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Работать со взрослыми</w:t>
            </w:r>
            <w:r>
              <w:t xml:space="preserve">: </w:t>
            </w:r>
            <w:r>
              <w:rPr>
                <w:b/>
              </w:rPr>
              <w:t>найти</w:t>
            </w:r>
            <w:r>
              <w:t xml:space="preserve"> дополнительную информацию о заповеднике родного края, </w:t>
            </w:r>
            <w:r>
              <w:rPr>
                <w:b/>
              </w:rPr>
              <w:t>написать</w:t>
            </w:r>
            <w:r>
              <w:t xml:space="preserve"> рассказ о нем, </w:t>
            </w:r>
            <w:r>
              <w:rPr>
                <w:b/>
              </w:rPr>
              <w:t>проиллюстрировать</w:t>
            </w:r>
            <w:r>
              <w:t xml:space="preserve"> рассказ рисунком или фотографией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07.05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61</w:t>
            </w:r>
          </w:p>
        </w:tc>
        <w:tc>
          <w:tcPr>
            <w:tcW w:w="40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Правила безопасного поведения в лесу. Итоговый урок раздела.</w:t>
            </w:r>
          </w:p>
          <w:p w:rsidR="00305DAC" w:rsidRDefault="00305DAC">
            <w:pPr>
              <w:jc w:val="both"/>
            </w:pPr>
            <w:r>
              <w:t>“</w:t>
            </w:r>
            <w:proofErr w:type="spellStart"/>
            <w:r>
              <w:t>Туган</w:t>
            </w:r>
            <w:proofErr w:type="spellEnd"/>
            <w:r>
              <w:t xml:space="preserve"> ил” </w:t>
            </w:r>
            <w:proofErr w:type="spellStart"/>
            <w:r>
              <w:t>темасы</w:t>
            </w:r>
            <w:proofErr w:type="spellEnd"/>
            <w:r>
              <w:t xml:space="preserve"> </w:t>
            </w:r>
            <w:proofErr w:type="spellStart"/>
            <w:r>
              <w:t>буенча</w:t>
            </w:r>
            <w:proofErr w:type="spellEnd"/>
            <w:r>
              <w:t xml:space="preserve"> </w:t>
            </w:r>
            <w:proofErr w:type="spellStart"/>
            <w:r>
              <w:t>йомгаклау</w:t>
            </w:r>
            <w:proofErr w:type="spellEnd"/>
            <w:r>
              <w:t xml:space="preserve"> дәресе.</w:t>
            </w:r>
          </w:p>
        </w:tc>
        <w:tc>
          <w:tcPr>
            <w:tcW w:w="8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rPr>
                <w:b/>
              </w:rPr>
              <w:t>Обсуждать</w:t>
            </w:r>
            <w:r>
              <w:t xml:space="preserve"> меры охраны природы и возможности своего участия в  этой деятельности.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Выражать</w:t>
            </w:r>
            <w:r>
              <w:t xml:space="preserve"> своё отношение к деятельности по охране природы.</w:t>
            </w:r>
          </w:p>
          <w:p w:rsidR="00305DAC" w:rsidRDefault="00305DAC">
            <w:pPr>
              <w:jc w:val="both"/>
              <w:rPr>
                <w:b/>
              </w:rPr>
            </w:pPr>
            <w:r>
              <w:rPr>
                <w:b/>
              </w:rPr>
              <w:t>Составлять правила по охране окружающей среды</w:t>
            </w:r>
            <w:r>
              <w:t xml:space="preserve">, </w:t>
            </w:r>
            <w:r>
              <w:rPr>
                <w:b/>
              </w:rPr>
              <w:t>отображать</w:t>
            </w:r>
            <w:r>
              <w:t xml:space="preserve"> их в виде рисунков и схем.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 w:rsidP="001A4045">
            <w:pPr>
              <w:jc w:val="both"/>
              <w:rPr>
                <w:sz w:val="22"/>
              </w:rPr>
            </w:pPr>
            <w:r>
              <w:rPr>
                <w:sz w:val="22"/>
              </w:rPr>
              <w:t>10.05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62</w:t>
            </w:r>
          </w:p>
        </w:tc>
        <w:tc>
          <w:tcPr>
            <w:tcW w:w="4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b/>
              </w:rPr>
            </w:pPr>
            <w:r>
              <w:rPr>
                <w:b/>
              </w:rPr>
              <w:t>Человек  и окружающий мир.</w:t>
            </w:r>
          </w:p>
          <w:p w:rsidR="00305DAC" w:rsidRDefault="00305DAC">
            <w:pPr>
              <w:jc w:val="both"/>
            </w:pPr>
            <w:r>
              <w:rPr>
                <w:b/>
              </w:rPr>
              <w:t>Кеше һә</w:t>
            </w: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 xml:space="preserve"> әйләнә – тирә дөнья</w:t>
            </w:r>
          </w:p>
          <w:p w:rsidR="00305DAC" w:rsidRDefault="00305DAC">
            <w:r>
              <w:lastRenderedPageBreak/>
              <w:t>Взгляни на человека.</w:t>
            </w:r>
          </w:p>
          <w:p w:rsidR="00305DAC" w:rsidRDefault="00305DAC">
            <w:r>
              <w:t>Кешегә кара!</w:t>
            </w:r>
          </w:p>
        </w:tc>
        <w:tc>
          <w:tcPr>
            <w:tcW w:w="8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 xml:space="preserve">Участвовать </w:t>
            </w:r>
            <w:r>
              <w:rPr>
                <w:rFonts w:ascii="Times New Roman" w:hAnsi="Times New Roman"/>
                <w:sz w:val="24"/>
              </w:rPr>
              <w:t xml:space="preserve">вдидактической игре с использованием характерных масок; </w:t>
            </w:r>
            <w:r>
              <w:rPr>
                <w:rFonts w:ascii="Times New Roman" w:hAnsi="Times New Roman"/>
                <w:b/>
                <w:sz w:val="24"/>
              </w:rPr>
              <w:t>различать</w:t>
            </w:r>
            <w:r>
              <w:rPr>
                <w:rFonts w:ascii="Times New Roman" w:hAnsi="Times New Roman"/>
                <w:sz w:val="24"/>
              </w:rPr>
              <w:t xml:space="preserve"> понятия: внешний облик — внутренний мир человека. </w:t>
            </w: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 xml:space="preserve">по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выражению лица, позе, жестам людей (настаринных и современных фотографиях) их настроение, желания, мысли, интересы в соответствии с возрастом.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ключевые слова для определения внутреннего мира человека, его душевного состояния (строгий, мечтательный, весёлый, грустный и т. п.). </w:t>
            </w: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ключевые слова для определения характера сверстников (застенчивый, озорной, смешливый, внимательный, непоседливый и т. п.). </w:t>
            </w:r>
            <w:r>
              <w:rPr>
                <w:rFonts w:ascii="Times New Roman" w:hAnsi="Times New Roman"/>
                <w:b/>
                <w:sz w:val="24"/>
              </w:rPr>
              <w:t xml:space="preserve">Анализировать </w:t>
            </w:r>
            <w:r>
              <w:rPr>
                <w:rFonts w:ascii="Times New Roman" w:hAnsi="Times New Roman"/>
                <w:sz w:val="24"/>
              </w:rPr>
              <w:t xml:space="preserve">по отражению в зеркале своё внутреннее состояние, устно </w:t>
            </w:r>
            <w:r>
              <w:rPr>
                <w:rFonts w:ascii="Times New Roman" w:hAnsi="Times New Roman"/>
                <w:b/>
                <w:sz w:val="24"/>
              </w:rPr>
              <w:t>описывать</w:t>
            </w:r>
            <w:r>
              <w:rPr>
                <w:rFonts w:ascii="Times New Roman" w:hAnsi="Times New Roman"/>
                <w:sz w:val="24"/>
              </w:rPr>
              <w:t xml:space="preserve"> себя в третьем лице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rPr>
                <w:sz w:val="22"/>
              </w:rPr>
            </w:pPr>
            <w:r>
              <w:rPr>
                <w:sz w:val="22"/>
              </w:rPr>
              <w:lastRenderedPageBreak/>
              <w:t>14.05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63</w:t>
            </w:r>
          </w:p>
        </w:tc>
        <w:tc>
          <w:tcPr>
            <w:tcW w:w="4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Всему свой черед.</w:t>
            </w:r>
          </w:p>
          <w:p w:rsidR="00305DAC" w:rsidRDefault="00305DAC">
            <w:r>
              <w:t xml:space="preserve">Һәрнәрсәнең үз </w:t>
            </w:r>
            <w:proofErr w:type="spellStart"/>
            <w:r>
              <w:t>вакыты</w:t>
            </w:r>
            <w:proofErr w:type="spellEnd"/>
            <w:r>
              <w:t>.</w:t>
            </w:r>
          </w:p>
        </w:tc>
        <w:tc>
          <w:tcPr>
            <w:tcW w:w="8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Рассматривать</w:t>
            </w:r>
            <w:r>
              <w:rPr>
                <w:rFonts w:ascii="Times New Roman" w:hAnsi="Times New Roman"/>
                <w:sz w:val="24"/>
              </w:rPr>
              <w:t xml:space="preserve"> в учебнике портреты мужчин и женщин разного возраста, приблизительно </w:t>
            </w: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 xml:space="preserve">возраст. </w:t>
            </w:r>
            <w:r>
              <w:rPr>
                <w:rFonts w:ascii="Times New Roman" w:hAnsi="Times New Roman"/>
                <w:b/>
                <w:sz w:val="24"/>
              </w:rPr>
              <w:t>Соотносить</w:t>
            </w:r>
            <w:r>
              <w:rPr>
                <w:rFonts w:ascii="Times New Roman" w:hAnsi="Times New Roman"/>
                <w:sz w:val="24"/>
              </w:rPr>
              <w:t xml:space="preserve"> возрастные признаки внешности человека (выражение лица, жесты, поза и др.) с признаками, характерными для природы весной (утром), летом (в полдень), осенью (вечером), зимой (в ночные сумерки)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17.05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64</w:t>
            </w:r>
          </w:p>
        </w:tc>
        <w:tc>
          <w:tcPr>
            <w:tcW w:w="4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r>
              <w:t>У каждого времени свой плод.</w:t>
            </w:r>
          </w:p>
          <w:p w:rsidR="00305DAC" w:rsidRDefault="00305DAC">
            <w:r>
              <w:t>Һәрвакытның үз җимеше.</w:t>
            </w:r>
          </w:p>
        </w:tc>
        <w:tc>
          <w:tcPr>
            <w:tcW w:w="8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Называть</w:t>
            </w:r>
            <w:r>
              <w:rPr>
                <w:rFonts w:ascii="Times New Roman" w:hAnsi="Times New Roman"/>
                <w:sz w:val="24"/>
              </w:rPr>
              <w:t xml:space="preserve"> ключевые слова, общие для возрастного этапа жизни (детство, молодость, зрелость, старость) и определённых периодов в сутках и временах года. </w:t>
            </w:r>
            <w:r>
              <w:rPr>
                <w:rFonts w:ascii="Times New Roman" w:hAnsi="Times New Roman"/>
                <w:b/>
                <w:sz w:val="24"/>
              </w:rPr>
              <w:t>Находить</w:t>
            </w:r>
            <w:r>
              <w:rPr>
                <w:rFonts w:ascii="Times New Roman" w:hAnsi="Times New Roman"/>
                <w:sz w:val="24"/>
              </w:rPr>
              <w:t xml:space="preserve"> в творчестве народов своего края пословицы об отце и матери, о достоинствах мужчин и женщин разного возраста. </w:t>
            </w:r>
            <w:r>
              <w:rPr>
                <w:rFonts w:ascii="Times New Roman" w:hAnsi="Times New Roman"/>
                <w:b/>
                <w:sz w:val="24"/>
              </w:rPr>
              <w:t>Определять</w:t>
            </w:r>
            <w:r>
              <w:rPr>
                <w:rFonts w:ascii="Times New Roman" w:hAnsi="Times New Roman"/>
                <w:sz w:val="24"/>
              </w:rPr>
              <w:t xml:space="preserve"> период суток и время года соответственно своему возрасту. Сообща </w:t>
            </w:r>
            <w:r>
              <w:rPr>
                <w:rFonts w:ascii="Times New Roman" w:hAnsi="Times New Roman"/>
                <w:b/>
                <w:sz w:val="24"/>
              </w:rPr>
              <w:t>составлять</w:t>
            </w:r>
            <w:r>
              <w:rPr>
                <w:rFonts w:ascii="Times New Roman" w:hAnsi="Times New Roman"/>
                <w:sz w:val="24"/>
              </w:rPr>
              <w:t xml:space="preserve"> устный рассказ о жизни мужчины или женщины от детства до старости, условившись, что на портретах изображён один человек (мужчина или женщина) на разных возрастных этапах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21.05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  <w:tr w:rsidR="00305DAC" w:rsidTr="00133F2D"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center"/>
              <w:rPr>
                <w:sz w:val="22"/>
              </w:rPr>
            </w:pPr>
            <w:r>
              <w:rPr>
                <w:sz w:val="22"/>
              </w:rPr>
              <w:t>65-66</w:t>
            </w:r>
          </w:p>
        </w:tc>
        <w:tc>
          <w:tcPr>
            <w:tcW w:w="4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</w:pPr>
            <w:r>
              <w:t>Я часть мира.</w:t>
            </w:r>
          </w:p>
          <w:p w:rsidR="00305DAC" w:rsidRDefault="00305DAC">
            <w:pPr>
              <w:jc w:val="both"/>
            </w:pPr>
            <w:r>
              <w:t xml:space="preserve">Мин – дөньяның </w:t>
            </w:r>
            <w:proofErr w:type="spellStart"/>
            <w:r>
              <w:t>бер</w:t>
            </w:r>
            <w:proofErr w:type="spellEnd"/>
            <w:r>
              <w:t xml:space="preserve"> өлеше.</w:t>
            </w:r>
          </w:p>
          <w:p w:rsidR="00305DAC" w:rsidRPr="0061775B" w:rsidRDefault="00305DAC">
            <w:r>
              <w:t xml:space="preserve">Будь </w:t>
            </w:r>
            <w:proofErr w:type="spellStart"/>
            <w:r>
              <w:t>здоров</w:t>
            </w:r>
            <w:proofErr w:type="gramStart"/>
            <w:r>
              <w:t>.С</w:t>
            </w:r>
            <w:proofErr w:type="spellEnd"/>
            <w:proofErr w:type="gramEnd"/>
            <w:r>
              <w:rPr>
                <w:lang w:val="tt-RU"/>
              </w:rPr>
              <w:t>әламәт бул.</w:t>
            </w:r>
            <w:r>
              <w:t>Итоговый урок раздела.</w:t>
            </w:r>
          </w:p>
          <w:p w:rsidR="00305DAC" w:rsidRDefault="00305DAC">
            <w:r>
              <w:t>“Кеше һә</w:t>
            </w:r>
            <w:proofErr w:type="gramStart"/>
            <w:r>
              <w:t>м</w:t>
            </w:r>
            <w:proofErr w:type="gramEnd"/>
            <w:r>
              <w:t xml:space="preserve"> әйләнә – тирә”темасы </w:t>
            </w:r>
            <w:proofErr w:type="spellStart"/>
            <w:r>
              <w:t>буенча</w:t>
            </w:r>
            <w:proofErr w:type="spellEnd"/>
            <w:r>
              <w:t xml:space="preserve"> </w:t>
            </w:r>
            <w:proofErr w:type="spellStart"/>
            <w:r>
              <w:t>йомгаклау</w:t>
            </w:r>
            <w:proofErr w:type="spellEnd"/>
            <w:r>
              <w:t xml:space="preserve"> дәресе.</w:t>
            </w:r>
          </w:p>
        </w:tc>
        <w:tc>
          <w:tcPr>
            <w:tcW w:w="87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Выражать </w:t>
            </w:r>
            <w:r>
              <w:rPr>
                <w:rFonts w:ascii="Times New Roman" w:hAnsi="Times New Roman"/>
                <w:sz w:val="24"/>
              </w:rPr>
              <w:t xml:space="preserve">личное восприятие окружающего мира и своё настроение в эмоциональном слове, в музыкальных звуках, в красках соответствующих цветов. </w:t>
            </w: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>степень соответствия своего внешнего облика и поведения национально-культурной норме (идеалу).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Рассматривать</w:t>
            </w:r>
            <w:r>
              <w:rPr>
                <w:rFonts w:ascii="Times New Roman" w:hAnsi="Times New Roman"/>
                <w:sz w:val="24"/>
              </w:rPr>
              <w:t xml:space="preserve"> в фотоальбоме портреты своих родственников разного возраста, приблизительно </w:t>
            </w:r>
            <w:r>
              <w:rPr>
                <w:rFonts w:ascii="Times New Roman" w:hAnsi="Times New Roman"/>
                <w:b/>
                <w:sz w:val="24"/>
              </w:rPr>
              <w:t xml:space="preserve">определять </w:t>
            </w:r>
            <w:r>
              <w:rPr>
                <w:rFonts w:ascii="Times New Roman" w:hAnsi="Times New Roman"/>
                <w:sz w:val="24"/>
              </w:rPr>
              <w:t>возраст.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Описывать</w:t>
            </w:r>
            <w:r>
              <w:rPr>
                <w:rFonts w:ascii="Times New Roman" w:hAnsi="Times New Roman"/>
                <w:sz w:val="24"/>
              </w:rPr>
              <w:t xml:space="preserve"> своих родственников.</w:t>
            </w:r>
          </w:p>
          <w:p w:rsidR="00305DAC" w:rsidRDefault="00305DAC">
            <w:pPr>
              <w:pStyle w:val="a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Подбирать</w:t>
            </w:r>
            <w:r>
              <w:rPr>
                <w:rFonts w:ascii="Times New Roman" w:hAnsi="Times New Roman"/>
                <w:sz w:val="24"/>
              </w:rPr>
              <w:t xml:space="preserve"> ключевые слова для определения характера родственников (застенчивый, озорной, смешливый, внимательный, непоседливый и т. п.)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24.05</w:t>
            </w:r>
          </w:p>
          <w:p w:rsidR="00305DAC" w:rsidRDefault="00305DAC">
            <w:pPr>
              <w:jc w:val="both"/>
              <w:rPr>
                <w:sz w:val="22"/>
              </w:rPr>
            </w:pPr>
          </w:p>
          <w:p w:rsidR="00305DAC" w:rsidRDefault="00305DAC">
            <w:pPr>
              <w:jc w:val="both"/>
              <w:rPr>
                <w:sz w:val="22"/>
              </w:rPr>
            </w:pPr>
            <w:r>
              <w:rPr>
                <w:sz w:val="22"/>
              </w:rPr>
              <w:t>28.05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5DAC" w:rsidRDefault="00305DAC">
            <w:pPr>
              <w:jc w:val="both"/>
              <w:rPr>
                <w:sz w:val="22"/>
              </w:rPr>
            </w:pPr>
          </w:p>
        </w:tc>
      </w:tr>
    </w:tbl>
    <w:p w:rsidR="00A54526" w:rsidRDefault="00A54526">
      <w:pPr>
        <w:jc w:val="center"/>
      </w:pPr>
    </w:p>
    <w:p w:rsidR="00A54526" w:rsidRDefault="00A54526">
      <w:pPr>
        <w:jc w:val="center"/>
      </w:pPr>
    </w:p>
    <w:p w:rsidR="00A54526" w:rsidRDefault="00A54526">
      <w:pPr>
        <w:jc w:val="center"/>
      </w:pPr>
    </w:p>
    <w:p w:rsidR="00A54526" w:rsidRDefault="00A54526">
      <w:pPr>
        <w:jc w:val="center"/>
      </w:pPr>
    </w:p>
    <w:tbl>
      <w:tblPr>
        <w:tblW w:w="20801" w:type="dxa"/>
        <w:tblInd w:w="-108" w:type="dxa"/>
        <w:tblLook w:val="04A0"/>
      </w:tblPr>
      <w:tblGrid>
        <w:gridCol w:w="20801"/>
      </w:tblGrid>
      <w:tr w:rsidR="00A54526" w:rsidTr="00D12827">
        <w:trPr>
          <w:trHeight w:val="8082"/>
        </w:trPr>
        <w:tc>
          <w:tcPr>
            <w:tcW w:w="20801" w:type="dxa"/>
          </w:tcPr>
          <w:p w:rsidR="00A54526" w:rsidRDefault="001F3B82" w:rsidP="00277FEA">
            <w:pPr>
              <w:pStyle w:val="Style7"/>
              <w:spacing w:before="58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Список литературы</w:t>
            </w:r>
          </w:p>
          <w:p w:rsidR="00A54526" w:rsidRDefault="00A54526">
            <w:pPr>
              <w:pStyle w:val="Style7"/>
              <w:spacing w:before="58"/>
              <w:jc w:val="center"/>
              <w:rPr>
                <w:b/>
                <w:sz w:val="28"/>
              </w:rPr>
            </w:pPr>
          </w:p>
          <w:p w:rsidR="00A54526" w:rsidRDefault="001F3B82">
            <w:pPr>
              <w:pStyle w:val="Style13"/>
              <w:numPr>
                <w:ilvl w:val="0"/>
                <w:numId w:val="23"/>
              </w:numPr>
              <w:ind w:right="3974"/>
              <w:jc w:val="left"/>
              <w:rPr>
                <w:sz w:val="22"/>
              </w:rPr>
            </w:pPr>
            <w:r>
              <w:rPr>
                <w:sz w:val="22"/>
              </w:rPr>
              <w:t>Учебник «Окружающий мир» А.А.Плешаков.  Издательство М: «Просвещение»,2011г. 1класс  в  2-х частях.</w:t>
            </w:r>
          </w:p>
          <w:p w:rsidR="00A54526" w:rsidRDefault="001F3B82">
            <w:pPr>
              <w:pStyle w:val="Style13"/>
              <w:numPr>
                <w:ilvl w:val="0"/>
                <w:numId w:val="23"/>
              </w:numPr>
              <w:ind w:right="7507"/>
              <w:jc w:val="left"/>
              <w:rPr>
                <w:sz w:val="22"/>
              </w:rPr>
            </w:pPr>
            <w:r>
              <w:rPr>
                <w:sz w:val="22"/>
              </w:rPr>
              <w:t xml:space="preserve">Методическое пособие </w:t>
            </w:r>
            <w:proofErr w:type="spellStart"/>
            <w:r>
              <w:rPr>
                <w:sz w:val="22"/>
              </w:rPr>
              <w:t>А.А.Плешаков.ИздательствоМ</w:t>
            </w:r>
            <w:proofErr w:type="spellEnd"/>
            <w:r>
              <w:rPr>
                <w:sz w:val="22"/>
              </w:rPr>
              <w:t xml:space="preserve">   «Просвещение»,2011г. 1класс  </w:t>
            </w:r>
          </w:p>
          <w:p w:rsidR="00A54526" w:rsidRDefault="00A54526">
            <w:pPr>
              <w:spacing w:line="302" w:lineRule="exact"/>
            </w:pPr>
          </w:p>
          <w:p w:rsidR="00A54526" w:rsidRDefault="00A54526">
            <w:pPr>
              <w:spacing w:line="302" w:lineRule="exact"/>
              <w:ind w:left="360"/>
            </w:pPr>
          </w:p>
          <w:p w:rsidR="00A54526" w:rsidRDefault="001F3B82">
            <w:pPr>
              <w:spacing w:line="302" w:lineRule="exact"/>
              <w:ind w:left="360"/>
              <w:rPr>
                <w:b/>
              </w:rPr>
            </w:pPr>
            <w:r>
              <w:rPr>
                <w:b/>
              </w:rPr>
              <w:t>Интернет –ресурсы.</w:t>
            </w:r>
          </w:p>
          <w:p w:rsidR="00A54526" w:rsidRDefault="00A54526">
            <w:pPr>
              <w:spacing w:line="302" w:lineRule="exact"/>
              <w:ind w:left="360"/>
            </w:pPr>
          </w:p>
          <w:p w:rsidR="00A54526" w:rsidRDefault="001F3B82">
            <w:pPr>
              <w:pStyle w:val="a4"/>
              <w:numPr>
                <w:ilvl w:val="0"/>
                <w:numId w:val="31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 уроков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Начальная школа. Режим доступа: </w:t>
            </w:r>
            <w:proofErr w:type="spellStart"/>
            <w:r>
              <w:rPr>
                <w:rFonts w:ascii="Times New Roman" w:hAnsi="Times New Roman"/>
                <w:sz w:val="24"/>
              </w:rPr>
              <w:t>http</w:t>
            </w:r>
            <w:proofErr w:type="spellEnd"/>
            <w:r>
              <w:rPr>
                <w:rFonts w:ascii="Times New Roman" w:hAnsi="Times New Roman"/>
                <w:sz w:val="24"/>
              </w:rPr>
              <w:t>//</w:t>
            </w:r>
            <w:proofErr w:type="spellStart"/>
            <w:r>
              <w:rPr>
                <w:rFonts w:ascii="Times New Roman" w:hAnsi="Times New Roman"/>
                <w:sz w:val="24"/>
              </w:rPr>
              <w:t>nachalka.info</w:t>
            </w:r>
            <w:proofErr w:type="spellEnd"/>
            <w:r>
              <w:rPr>
                <w:rFonts w:ascii="Times New Roman" w:hAnsi="Times New Roman"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</w:rPr>
              <w:t>about</w:t>
            </w:r>
            <w:proofErr w:type="spellEnd"/>
            <w:r>
              <w:rPr>
                <w:rFonts w:ascii="Times New Roman" w:hAnsi="Times New Roman"/>
                <w:sz w:val="24"/>
              </w:rPr>
              <w:t>/193</w:t>
            </w:r>
          </w:p>
          <w:p w:rsidR="00A54526" w:rsidRDefault="001F3B82">
            <w:pPr>
              <w:pStyle w:val="a4"/>
              <w:numPr>
                <w:ilvl w:val="0"/>
                <w:numId w:val="31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Я иду на урок начальной школы .Режим доступа: </w:t>
            </w:r>
            <w:hyperlink r:id="rId7">
              <w:r>
                <w:rPr>
                  <w:rFonts w:ascii="Times New Roman" w:hAnsi="Times New Roman"/>
                  <w:color w:val="0000FF"/>
                  <w:sz w:val="24"/>
                  <w:u w:val="single"/>
                </w:rPr>
                <w:t>www.festival.lseptember.ru</w:t>
              </w:r>
            </w:hyperlink>
          </w:p>
          <w:p w:rsidR="00A54526" w:rsidRDefault="001F3B82">
            <w:pPr>
              <w:pStyle w:val="a4"/>
              <w:numPr>
                <w:ilvl w:val="0"/>
                <w:numId w:val="31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Официальный сайт УМК «Перспектива». Режим доступа. </w:t>
            </w:r>
            <w:proofErr w:type="spellStart"/>
            <w:r>
              <w:rPr>
                <w:rFonts w:ascii="Times New Roman" w:hAnsi="Times New Roman"/>
                <w:sz w:val="24"/>
              </w:rPr>
              <w:t>http</w:t>
            </w:r>
            <w:proofErr w:type="spellEnd"/>
            <w:r>
              <w:rPr>
                <w:rFonts w:ascii="Times New Roman" w:hAnsi="Times New Roman"/>
                <w:sz w:val="24"/>
              </w:rPr>
              <w:t>//</w:t>
            </w:r>
            <w:proofErr w:type="spellStart"/>
            <w:r>
              <w:rPr>
                <w:rFonts w:ascii="Times New Roman" w:hAnsi="Times New Roman"/>
                <w:sz w:val="24"/>
              </w:rPr>
              <w:t>www.prosv.ru</w:t>
            </w:r>
            <w:proofErr w:type="spellEnd"/>
            <w:r>
              <w:rPr>
                <w:rFonts w:ascii="Times New Roman" w:hAnsi="Times New Roman"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</w:rPr>
              <w:t>umk</w:t>
            </w:r>
            <w:proofErr w:type="spellEnd"/>
            <w:r>
              <w:rPr>
                <w:rFonts w:ascii="Times New Roman" w:hAnsi="Times New Roman"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</w:rPr>
              <w:t>perspektiva</w:t>
            </w:r>
            <w:proofErr w:type="spellEnd"/>
          </w:p>
          <w:p w:rsidR="00A54526" w:rsidRDefault="00A54526">
            <w:pPr>
              <w:spacing w:line="302" w:lineRule="exact"/>
              <w:ind w:left="360"/>
            </w:pPr>
          </w:p>
          <w:p w:rsidR="00A54526" w:rsidRDefault="001F3B82">
            <w:pPr>
              <w:spacing w:line="302" w:lineRule="exact"/>
              <w:ind w:left="360"/>
              <w:rPr>
                <w:b/>
              </w:rPr>
            </w:pPr>
            <w:r>
              <w:rPr>
                <w:b/>
              </w:rPr>
              <w:t>Информационно-коммуникативные средства.</w:t>
            </w:r>
          </w:p>
          <w:p w:rsidR="00A54526" w:rsidRDefault="00A54526">
            <w:pPr>
              <w:spacing w:line="302" w:lineRule="exact"/>
              <w:ind w:left="360"/>
              <w:rPr>
                <w:b/>
              </w:rPr>
            </w:pPr>
          </w:p>
          <w:p w:rsidR="00A54526" w:rsidRDefault="001F3B82">
            <w:pPr>
              <w:pStyle w:val="a4"/>
              <w:numPr>
                <w:ilvl w:val="0"/>
                <w:numId w:val="26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Электронное приложение к учебнику. «Окружающий мир” А.А.Плешаков</w:t>
            </w:r>
          </w:p>
          <w:p w:rsidR="00A54526" w:rsidRDefault="00A54526">
            <w:pPr>
              <w:pStyle w:val="a4"/>
              <w:spacing w:after="0" w:line="302" w:lineRule="exact"/>
              <w:rPr>
                <w:rFonts w:ascii="Times New Roman" w:hAnsi="Times New Roman"/>
                <w:sz w:val="24"/>
              </w:rPr>
            </w:pPr>
          </w:p>
          <w:p w:rsidR="00A54526" w:rsidRDefault="001F3B82" w:rsidP="00D12827">
            <w:pPr>
              <w:pStyle w:val="a4"/>
              <w:spacing w:after="0" w:line="302" w:lineRule="exact"/>
              <w:ind w:left="392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Наглядные пособия</w:t>
            </w:r>
          </w:p>
          <w:p w:rsidR="00A54526" w:rsidRDefault="001F3B82">
            <w:pPr>
              <w:pStyle w:val="a4"/>
              <w:numPr>
                <w:ilvl w:val="0"/>
                <w:numId w:val="27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Таблицы. Растения и животный мир.</w:t>
            </w:r>
          </w:p>
          <w:p w:rsidR="00A54526" w:rsidRDefault="001F3B82">
            <w:pPr>
              <w:pStyle w:val="a4"/>
              <w:numPr>
                <w:ilvl w:val="0"/>
                <w:numId w:val="27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Географические карты. Физическая карта.</w:t>
            </w:r>
          </w:p>
          <w:p w:rsidR="00A54526" w:rsidRDefault="001F3B82">
            <w:pPr>
              <w:pStyle w:val="a4"/>
              <w:numPr>
                <w:ilvl w:val="0"/>
                <w:numId w:val="27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Глобус.</w:t>
            </w:r>
          </w:p>
          <w:p w:rsidR="00A54526" w:rsidRPr="00D12827" w:rsidRDefault="001F3B82" w:rsidP="00D12827">
            <w:pPr>
              <w:pStyle w:val="a4"/>
              <w:numPr>
                <w:ilvl w:val="0"/>
                <w:numId w:val="27"/>
              </w:numPr>
              <w:spacing w:after="0" w:line="302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Иллюстрации растений, животных и др.</w:t>
            </w:r>
          </w:p>
        </w:tc>
      </w:tr>
    </w:tbl>
    <w:p w:rsidR="0061775B" w:rsidRDefault="0061775B" w:rsidP="00D12827"/>
    <w:sectPr w:rsidR="0061775B" w:rsidSect="00A2567B">
      <w:pgSz w:w="16838" w:h="11906" w:orient="landscape"/>
      <w:pgMar w:top="851" w:right="1276" w:bottom="1418" w:left="851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A_Ud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LKCD O+ Newton C San Pin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8D46E9"/>
    <w:multiLevelType w:val="multilevel"/>
    <w:tmpl w:val="424CE3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">
    <w:nsid w:val="088E5987"/>
    <w:multiLevelType w:val="multilevel"/>
    <w:tmpl w:val="CB5653BA"/>
    <w:lvl w:ilvl="0">
      <w:numFmt w:val="bullet"/>
      <w:lvlText w:val="*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5728B6"/>
    <w:multiLevelType w:val="multilevel"/>
    <w:tmpl w:val="3026A990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>
    <w:nsid w:val="0D800C54"/>
    <w:multiLevelType w:val="multilevel"/>
    <w:tmpl w:val="2AF6792C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>
    <w:nsid w:val="12FB553D"/>
    <w:multiLevelType w:val="multilevel"/>
    <w:tmpl w:val="7616A8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>
    <w:nsid w:val="1749069C"/>
    <w:multiLevelType w:val="multilevel"/>
    <w:tmpl w:val="73FE51D0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>
    <w:nsid w:val="18E65BD1"/>
    <w:multiLevelType w:val="multilevel"/>
    <w:tmpl w:val="4558C4A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>
    <w:nsid w:val="1E567D65"/>
    <w:multiLevelType w:val="multilevel"/>
    <w:tmpl w:val="A34E5BA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>
    <w:nsid w:val="23633EAD"/>
    <w:multiLevelType w:val="multilevel"/>
    <w:tmpl w:val="47FC1A90"/>
    <w:lvl w:ilvl="0">
      <w:start w:val="1"/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9">
    <w:nsid w:val="2EAF3014"/>
    <w:multiLevelType w:val="multilevel"/>
    <w:tmpl w:val="4B18678C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10">
    <w:nsid w:val="311C352D"/>
    <w:multiLevelType w:val="multilevel"/>
    <w:tmpl w:val="735C19F8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72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44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16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88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0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32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04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768" w:hanging="360"/>
      </w:pPr>
      <w:rPr>
        <w:rFonts w:ascii="Wingdings" w:hAnsi="Wingdings"/>
      </w:rPr>
    </w:lvl>
  </w:abstractNum>
  <w:abstractNum w:abstractNumId="11">
    <w:nsid w:val="38F53DF3"/>
    <w:multiLevelType w:val="multilevel"/>
    <w:tmpl w:val="98964A10"/>
    <w:lvl w:ilvl="0">
      <w:start w:val="1"/>
      <w:numFmt w:val="bullet"/>
      <w:lvlText w:val=""/>
      <w:lvlJc w:val="left"/>
      <w:pPr>
        <w:ind w:left="128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00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72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44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16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88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60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32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048" w:hanging="360"/>
      </w:pPr>
      <w:rPr>
        <w:rFonts w:ascii="Wingdings" w:hAnsi="Wingdings"/>
      </w:rPr>
    </w:lvl>
  </w:abstractNum>
  <w:abstractNum w:abstractNumId="12">
    <w:nsid w:val="3A73068F"/>
    <w:multiLevelType w:val="multilevel"/>
    <w:tmpl w:val="851C094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3">
    <w:nsid w:val="3B6F5A77"/>
    <w:multiLevelType w:val="multilevel"/>
    <w:tmpl w:val="9C7A801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4">
    <w:nsid w:val="3B72574C"/>
    <w:multiLevelType w:val="multilevel"/>
    <w:tmpl w:val="6DA82DF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5">
    <w:nsid w:val="3C8B4E24"/>
    <w:multiLevelType w:val="multilevel"/>
    <w:tmpl w:val="DE76F41E"/>
    <w:lvl w:ilvl="0">
      <w:start w:val="1"/>
      <w:numFmt w:val="decimal"/>
      <w:lvlText w:val="%1."/>
      <w:lvlJc w:val="left"/>
      <w:pPr>
        <w:ind w:left="1495" w:hanging="360"/>
      </w:pPr>
    </w:lvl>
    <w:lvl w:ilvl="1">
      <w:start w:val="1"/>
      <w:numFmt w:val="decimal"/>
      <w:lvlText w:val="%2."/>
      <w:lvlJc w:val="left"/>
      <w:pPr>
        <w:ind w:left="2160" w:hanging="360"/>
      </w:pPr>
    </w:lvl>
    <w:lvl w:ilvl="2">
      <w:start w:val="1"/>
      <w:numFmt w:val="decimal"/>
      <w:lvlText w:val="%3."/>
      <w:lvlJc w:val="lef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decimal"/>
      <w:lvlText w:val="%5."/>
      <w:lvlJc w:val="left"/>
      <w:pPr>
        <w:ind w:left="4320" w:hanging="360"/>
      </w:pPr>
    </w:lvl>
    <w:lvl w:ilvl="5">
      <w:start w:val="1"/>
      <w:numFmt w:val="decimal"/>
      <w:lvlText w:val="%6."/>
      <w:lvlJc w:val="lef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decimal"/>
      <w:lvlText w:val="%8."/>
      <w:lvlJc w:val="left"/>
      <w:pPr>
        <w:ind w:left="6480" w:hanging="360"/>
      </w:pPr>
    </w:lvl>
    <w:lvl w:ilvl="8">
      <w:start w:val="1"/>
      <w:numFmt w:val="decimal"/>
      <w:lvlText w:val="%9."/>
      <w:lvlJc w:val="left"/>
      <w:pPr>
        <w:ind w:left="7200" w:hanging="180"/>
      </w:pPr>
    </w:lvl>
  </w:abstractNum>
  <w:abstractNum w:abstractNumId="16">
    <w:nsid w:val="3D9D68C2"/>
    <w:multiLevelType w:val="multilevel"/>
    <w:tmpl w:val="69323860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>
    <w:nsid w:val="40956330"/>
    <w:multiLevelType w:val="multilevel"/>
    <w:tmpl w:val="040CBB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8">
    <w:nsid w:val="45412264"/>
    <w:multiLevelType w:val="multilevel"/>
    <w:tmpl w:val="3C3055D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>
    <w:nsid w:val="47775784"/>
    <w:multiLevelType w:val="multilevel"/>
    <w:tmpl w:val="35EE39C8"/>
    <w:lvl w:ilvl="0">
      <w:start w:val="1"/>
      <w:numFmt w:val="bullet"/>
      <w:lvlText w:val=""/>
      <w:lvlJc w:val="left"/>
      <w:pPr>
        <w:ind w:left="14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>
    <w:nsid w:val="4EE203D6"/>
    <w:multiLevelType w:val="multilevel"/>
    <w:tmpl w:val="8C4A76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1">
    <w:nsid w:val="513B0D47"/>
    <w:multiLevelType w:val="hybridMultilevel"/>
    <w:tmpl w:val="4002E65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56276D31"/>
    <w:multiLevelType w:val="multilevel"/>
    <w:tmpl w:val="8F006A2A"/>
    <w:lvl w:ilvl="0">
      <w:start w:val="65535"/>
      <w:numFmt w:val="bullet"/>
      <w:lvlText w:val="•"/>
      <w:lvlJc w:val="left"/>
      <w:pPr>
        <w:ind w:left="1485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ind w:left="2205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925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645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65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85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805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525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245" w:hanging="360"/>
      </w:pPr>
      <w:rPr>
        <w:rFonts w:ascii="Wingdings" w:hAnsi="Wingdings"/>
      </w:rPr>
    </w:lvl>
  </w:abstractNum>
  <w:abstractNum w:abstractNumId="23">
    <w:nsid w:val="56F66CA6"/>
    <w:multiLevelType w:val="multilevel"/>
    <w:tmpl w:val="E238292A"/>
    <w:lvl w:ilvl="0">
      <w:start w:val="65535"/>
      <w:numFmt w:val="bullet"/>
      <w:lvlText w:val="•"/>
      <w:lvlJc w:val="left"/>
      <w:pPr>
        <w:ind w:left="0" w:firstLine="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4">
    <w:nsid w:val="5AD30AA8"/>
    <w:multiLevelType w:val="multilevel"/>
    <w:tmpl w:val="F19A69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5">
    <w:nsid w:val="5C015C5D"/>
    <w:multiLevelType w:val="multilevel"/>
    <w:tmpl w:val="429A7146"/>
    <w:lvl w:ilvl="0">
      <w:start w:val="1"/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32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96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40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612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560" w:hanging="360"/>
      </w:pPr>
      <w:rPr>
        <w:rFonts w:ascii="Wingdings" w:hAnsi="Wingdings"/>
      </w:rPr>
    </w:lvl>
  </w:abstractNum>
  <w:abstractNum w:abstractNumId="26">
    <w:nsid w:val="5E831034"/>
    <w:multiLevelType w:val="multilevel"/>
    <w:tmpl w:val="9DCC4C62"/>
    <w:lvl w:ilvl="0">
      <w:numFmt w:val="bullet"/>
      <w:lvlText w:val=""/>
      <w:lvlJc w:val="left"/>
      <w:pPr>
        <w:ind w:left="567" w:hanging="567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>
    <w:nsid w:val="653B6583"/>
    <w:multiLevelType w:val="multilevel"/>
    <w:tmpl w:val="40E4F3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8">
    <w:nsid w:val="668546BB"/>
    <w:multiLevelType w:val="multilevel"/>
    <w:tmpl w:val="7402CBF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>
    <w:nsid w:val="669D62A3"/>
    <w:multiLevelType w:val="multilevel"/>
    <w:tmpl w:val="B0B0E20C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931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65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371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09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81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531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25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971" w:hanging="360"/>
      </w:pPr>
      <w:rPr>
        <w:rFonts w:ascii="Wingdings" w:hAnsi="Wingdings"/>
      </w:rPr>
    </w:lvl>
  </w:abstractNum>
  <w:abstractNum w:abstractNumId="30">
    <w:nsid w:val="6FAE4616"/>
    <w:multiLevelType w:val="multilevel"/>
    <w:tmpl w:val="119628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1">
    <w:nsid w:val="73DD41BC"/>
    <w:multiLevelType w:val="multilevel"/>
    <w:tmpl w:val="2306271E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30"/>
  </w:num>
  <w:num w:numId="2">
    <w:abstractNumId w:val="25"/>
  </w:num>
  <w:num w:numId="3">
    <w:abstractNumId w:val="26"/>
  </w:num>
  <w:num w:numId="4">
    <w:abstractNumId w:val="9"/>
  </w:num>
  <w:num w:numId="5">
    <w:abstractNumId w:val="24"/>
  </w:num>
  <w:num w:numId="6">
    <w:abstractNumId w:val="10"/>
  </w:num>
  <w:num w:numId="7">
    <w:abstractNumId w:val="18"/>
  </w:num>
  <w:num w:numId="8">
    <w:abstractNumId w:val="7"/>
  </w:num>
  <w:num w:numId="9">
    <w:abstractNumId w:val="6"/>
  </w:num>
  <w:num w:numId="10">
    <w:abstractNumId w:val="3"/>
  </w:num>
  <w:num w:numId="11">
    <w:abstractNumId w:val="31"/>
  </w:num>
  <w:num w:numId="12">
    <w:abstractNumId w:val="22"/>
  </w:num>
  <w:num w:numId="13">
    <w:abstractNumId w:val="4"/>
  </w:num>
  <w:num w:numId="14">
    <w:abstractNumId w:val="20"/>
  </w:num>
  <w:num w:numId="15">
    <w:abstractNumId w:val="28"/>
  </w:num>
  <w:num w:numId="16">
    <w:abstractNumId w:val="8"/>
  </w:num>
  <w:num w:numId="17">
    <w:abstractNumId w:val="19"/>
  </w:num>
  <w:num w:numId="18">
    <w:abstractNumId w:val="2"/>
  </w:num>
  <w:num w:numId="19">
    <w:abstractNumId w:val="23"/>
  </w:num>
  <w:num w:numId="20">
    <w:abstractNumId w:val="16"/>
  </w:num>
  <w:num w:numId="21">
    <w:abstractNumId w:val="5"/>
  </w:num>
  <w:num w:numId="22">
    <w:abstractNumId w:val="1"/>
  </w:num>
  <w:num w:numId="23">
    <w:abstractNumId w:val="15"/>
  </w:num>
  <w:num w:numId="24">
    <w:abstractNumId w:val="14"/>
  </w:num>
  <w:num w:numId="25">
    <w:abstractNumId w:val="12"/>
  </w:num>
  <w:num w:numId="26">
    <w:abstractNumId w:val="27"/>
  </w:num>
  <w:num w:numId="27">
    <w:abstractNumId w:val="13"/>
  </w:num>
  <w:num w:numId="28">
    <w:abstractNumId w:val="11"/>
  </w:num>
  <w:num w:numId="29">
    <w:abstractNumId w:val="17"/>
  </w:num>
  <w:num w:numId="30">
    <w:abstractNumId w:val="29"/>
  </w:num>
  <w:num w:numId="31">
    <w:abstractNumId w:val="0"/>
  </w:num>
  <w:num w:numId="32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20"/>
  <w:characterSpacingControl w:val="doNotCompress"/>
  <w:compat/>
  <w:rsids>
    <w:rsidRoot w:val="00A54526"/>
    <w:rsid w:val="000455F8"/>
    <w:rsid w:val="00133F2D"/>
    <w:rsid w:val="0017657C"/>
    <w:rsid w:val="00187618"/>
    <w:rsid w:val="001E61FB"/>
    <w:rsid w:val="001F3B82"/>
    <w:rsid w:val="00277FEA"/>
    <w:rsid w:val="002B6708"/>
    <w:rsid w:val="00305DAC"/>
    <w:rsid w:val="00314C9D"/>
    <w:rsid w:val="00325AF6"/>
    <w:rsid w:val="00334468"/>
    <w:rsid w:val="003A4F21"/>
    <w:rsid w:val="003D26E2"/>
    <w:rsid w:val="003F7F1D"/>
    <w:rsid w:val="00535E11"/>
    <w:rsid w:val="005D3640"/>
    <w:rsid w:val="006011C3"/>
    <w:rsid w:val="0061775B"/>
    <w:rsid w:val="00657424"/>
    <w:rsid w:val="00670DD2"/>
    <w:rsid w:val="006B1FB4"/>
    <w:rsid w:val="006F266A"/>
    <w:rsid w:val="00727519"/>
    <w:rsid w:val="0079210A"/>
    <w:rsid w:val="007C1E4A"/>
    <w:rsid w:val="008675FD"/>
    <w:rsid w:val="00881413"/>
    <w:rsid w:val="008A2E8E"/>
    <w:rsid w:val="00967988"/>
    <w:rsid w:val="009B4B7E"/>
    <w:rsid w:val="00A2567B"/>
    <w:rsid w:val="00A54526"/>
    <w:rsid w:val="00BA6788"/>
    <w:rsid w:val="00BC3D3F"/>
    <w:rsid w:val="00BF66C7"/>
    <w:rsid w:val="00D12827"/>
    <w:rsid w:val="00DA2466"/>
    <w:rsid w:val="00E239DC"/>
    <w:rsid w:val="00F05320"/>
    <w:rsid w:val="00F758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881413"/>
    <w:rPr>
      <w:sz w:val="24"/>
    </w:rPr>
  </w:style>
  <w:style w:type="paragraph" w:styleId="1">
    <w:name w:val="heading 1"/>
    <w:rsid w:val="00881413"/>
    <w:pPr>
      <w:spacing w:before="240" w:after="60"/>
      <w:outlineLvl w:val="0"/>
    </w:pPr>
    <w:rPr>
      <w:rFonts w:ascii="Arial" w:hAnsi="Arial"/>
      <w:b/>
      <w:sz w:val="32"/>
    </w:rPr>
  </w:style>
  <w:style w:type="paragraph" w:styleId="3">
    <w:name w:val="heading 3"/>
    <w:rsid w:val="00881413"/>
    <w:pPr>
      <w:spacing w:before="100" w:after="100"/>
      <w:outlineLvl w:val="2"/>
    </w:pPr>
    <w:rPr>
      <w:b/>
      <w:sz w:val="26"/>
    </w:rPr>
  </w:style>
  <w:style w:type="paragraph" w:styleId="4">
    <w:name w:val="heading 4"/>
    <w:rsid w:val="00881413"/>
    <w:pPr>
      <w:spacing w:before="240" w:after="60"/>
      <w:outlineLvl w:val="3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cxspmiddle">
    <w:name w:val="msonormalcxspmiddle"/>
    <w:rsid w:val="00881413"/>
    <w:pPr>
      <w:spacing w:before="100" w:after="100"/>
    </w:pPr>
    <w:rPr>
      <w:sz w:val="24"/>
    </w:rPr>
  </w:style>
  <w:style w:type="paragraph" w:customStyle="1" w:styleId="10">
    <w:name w:val="Название1"/>
    <w:rsid w:val="00881413"/>
    <w:pPr>
      <w:spacing w:before="240" w:after="60"/>
      <w:jc w:val="center"/>
    </w:pPr>
    <w:rPr>
      <w:rFonts w:ascii="Arial" w:hAnsi="Arial"/>
      <w:b/>
      <w:sz w:val="32"/>
    </w:rPr>
  </w:style>
  <w:style w:type="paragraph" w:styleId="a3">
    <w:name w:val="Block Text"/>
    <w:rsid w:val="00881413"/>
    <w:pPr>
      <w:spacing w:line="480" w:lineRule="auto"/>
      <w:ind w:left="540" w:right="1418" w:firstLine="340"/>
      <w:jc w:val="both"/>
    </w:pPr>
    <w:rPr>
      <w:rFonts w:ascii="HA_Udr" w:hAnsi="HA_Udr"/>
      <w:sz w:val="24"/>
    </w:rPr>
  </w:style>
  <w:style w:type="paragraph" w:styleId="a4">
    <w:name w:val="List Paragraph"/>
    <w:rsid w:val="00881413"/>
    <w:pPr>
      <w:spacing w:after="200" w:line="276" w:lineRule="auto"/>
      <w:ind w:left="720"/>
    </w:pPr>
    <w:rPr>
      <w:rFonts w:ascii="Calibri" w:hAnsi="Calibri"/>
      <w:sz w:val="22"/>
    </w:rPr>
  </w:style>
  <w:style w:type="paragraph" w:customStyle="1" w:styleId="msolistparagraphbullet1gif">
    <w:name w:val="msolistparagraphbullet1.gif"/>
    <w:rsid w:val="00881413"/>
    <w:pPr>
      <w:spacing w:before="100" w:after="100"/>
    </w:pPr>
    <w:rPr>
      <w:sz w:val="24"/>
    </w:rPr>
  </w:style>
  <w:style w:type="paragraph" w:customStyle="1" w:styleId="msolistparagraphbullet3gif">
    <w:name w:val="msolistparagraphbullet3.gif"/>
    <w:rsid w:val="00881413"/>
    <w:pPr>
      <w:spacing w:before="100" w:after="100"/>
    </w:pPr>
    <w:rPr>
      <w:sz w:val="24"/>
    </w:rPr>
  </w:style>
  <w:style w:type="paragraph" w:styleId="a5">
    <w:name w:val="footer"/>
    <w:rsid w:val="00881413"/>
    <w:rPr>
      <w:sz w:val="24"/>
    </w:rPr>
  </w:style>
  <w:style w:type="paragraph" w:styleId="a6">
    <w:name w:val="Body Text"/>
    <w:rsid w:val="00881413"/>
    <w:pPr>
      <w:spacing w:after="120"/>
    </w:pPr>
    <w:rPr>
      <w:sz w:val="24"/>
    </w:rPr>
  </w:style>
  <w:style w:type="paragraph" w:styleId="a7">
    <w:name w:val="header"/>
    <w:rsid w:val="00881413"/>
    <w:rPr>
      <w:sz w:val="24"/>
    </w:rPr>
  </w:style>
  <w:style w:type="paragraph" w:styleId="a8">
    <w:name w:val="Plain Text"/>
    <w:rsid w:val="00881413"/>
    <w:rPr>
      <w:rFonts w:ascii="Courier New" w:hAnsi="Courier New"/>
    </w:rPr>
  </w:style>
  <w:style w:type="paragraph" w:customStyle="1" w:styleId="Style13">
    <w:name w:val="Style13"/>
    <w:rsid w:val="00881413"/>
    <w:pPr>
      <w:spacing w:line="274" w:lineRule="exact"/>
      <w:jc w:val="both"/>
    </w:pPr>
    <w:rPr>
      <w:sz w:val="24"/>
    </w:rPr>
  </w:style>
  <w:style w:type="paragraph" w:styleId="a9">
    <w:name w:val="No Spacing"/>
    <w:uiPriority w:val="1"/>
    <w:qFormat/>
    <w:rsid w:val="00881413"/>
    <w:rPr>
      <w:sz w:val="24"/>
    </w:rPr>
  </w:style>
  <w:style w:type="paragraph" w:styleId="aa">
    <w:name w:val="Normal (Web)"/>
    <w:rsid w:val="00881413"/>
    <w:pPr>
      <w:spacing w:before="100" w:after="100"/>
    </w:pPr>
    <w:rPr>
      <w:sz w:val="24"/>
    </w:rPr>
  </w:style>
  <w:style w:type="paragraph" w:styleId="2">
    <w:name w:val="Body Text Indent 2"/>
    <w:rsid w:val="00881413"/>
    <w:pPr>
      <w:spacing w:after="120" w:line="480" w:lineRule="auto"/>
      <w:ind w:left="283"/>
    </w:pPr>
    <w:rPr>
      <w:sz w:val="24"/>
    </w:rPr>
  </w:style>
  <w:style w:type="paragraph" w:styleId="ab">
    <w:name w:val="Body Text Indent"/>
    <w:rsid w:val="00881413"/>
    <w:pPr>
      <w:ind w:firstLine="540"/>
      <w:jc w:val="both"/>
    </w:pPr>
    <w:rPr>
      <w:sz w:val="24"/>
    </w:rPr>
  </w:style>
  <w:style w:type="paragraph" w:customStyle="1" w:styleId="Zag3">
    <w:name w:val="Zag_3"/>
    <w:rsid w:val="00881413"/>
    <w:pPr>
      <w:spacing w:after="68" w:line="282" w:lineRule="exact"/>
      <w:jc w:val="center"/>
    </w:pPr>
    <w:rPr>
      <w:i/>
      <w:color w:val="000000"/>
      <w:sz w:val="24"/>
    </w:rPr>
  </w:style>
  <w:style w:type="paragraph" w:customStyle="1" w:styleId="Default">
    <w:name w:val="Default"/>
    <w:rsid w:val="00881413"/>
    <w:rPr>
      <w:rFonts w:ascii="PLKCD O+ Newton C San Pin" w:hAnsi="PLKCD O+ Newton C San Pin"/>
      <w:color w:val="000000"/>
      <w:sz w:val="24"/>
    </w:rPr>
  </w:style>
  <w:style w:type="paragraph" w:customStyle="1" w:styleId="Style7">
    <w:name w:val="Style7"/>
    <w:rsid w:val="00881413"/>
    <w:pPr>
      <w:spacing w:line="307" w:lineRule="exact"/>
    </w:pPr>
  </w:style>
  <w:style w:type="paragraph" w:customStyle="1" w:styleId="ac">
    <w:name w:val="a"/>
    <w:rsid w:val="00881413"/>
    <w:pPr>
      <w:spacing w:before="100" w:after="100"/>
    </w:pPr>
    <w:rPr>
      <w:sz w:val="24"/>
    </w:rPr>
  </w:style>
  <w:style w:type="paragraph" w:customStyle="1" w:styleId="11">
    <w:name w:val="Знак1"/>
    <w:rsid w:val="00881413"/>
    <w:pPr>
      <w:spacing w:after="160" w:line="240" w:lineRule="exact"/>
    </w:pPr>
    <w:rPr>
      <w:rFonts w:ascii="Verdana" w:hAnsi="Verdana"/>
    </w:rPr>
  </w:style>
  <w:style w:type="paragraph" w:styleId="ad">
    <w:name w:val="Balloon Text"/>
    <w:basedOn w:val="a"/>
    <w:link w:val="ae"/>
    <w:uiPriority w:val="99"/>
    <w:semiHidden/>
    <w:unhideWhenUsed/>
    <w:rsid w:val="000455F8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0455F8"/>
    <w:rPr>
      <w:rFonts w:ascii="Segoe UI" w:hAnsi="Segoe UI" w:cs="Segoe UI"/>
      <w:sz w:val="18"/>
      <w:szCs w:val="18"/>
    </w:rPr>
  </w:style>
  <w:style w:type="paragraph" w:styleId="af">
    <w:name w:val="Title"/>
    <w:basedOn w:val="a"/>
    <w:link w:val="af0"/>
    <w:qFormat/>
    <w:rsid w:val="0079210A"/>
    <w:pPr>
      <w:jc w:val="center"/>
    </w:pPr>
    <w:rPr>
      <w:sz w:val="28"/>
      <w:szCs w:val="24"/>
    </w:rPr>
  </w:style>
  <w:style w:type="character" w:customStyle="1" w:styleId="af0">
    <w:name w:val="Название Знак"/>
    <w:basedOn w:val="a0"/>
    <w:link w:val="af"/>
    <w:rsid w:val="0079210A"/>
    <w:rPr>
      <w:sz w:val="28"/>
      <w:szCs w:val="24"/>
    </w:rPr>
  </w:style>
  <w:style w:type="character" w:styleId="af1">
    <w:name w:val="Emphasis"/>
    <w:qFormat/>
    <w:rsid w:val="0079210A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festival.lseptember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B29132-E87C-4C41-B2E3-CA3941676D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1</Pages>
  <Words>7742</Words>
  <Characters>44136</Characters>
  <Application>Microsoft Office Word</Application>
  <DocSecurity>0</DocSecurity>
  <Lines>367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класс ОКРУЖ.МИР (3) (копия 1).docx</vt:lpstr>
    </vt:vector>
  </TitlesOfParts>
  <Company/>
  <LinksUpToDate>false</LinksUpToDate>
  <CharactersWithSpaces>51775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класс ОКРУЖ.МИР (3) (копия 1).docx</dc:title>
  <cp:lastModifiedBy>User</cp:lastModifiedBy>
  <cp:revision>29</cp:revision>
  <cp:lastPrinted>2020-09-15T15:26:00Z</cp:lastPrinted>
  <dcterms:created xsi:type="dcterms:W3CDTF">2019-09-09T19:22:00Z</dcterms:created>
  <dcterms:modified xsi:type="dcterms:W3CDTF">2021-03-16T18:15:00Z</dcterms:modified>
</cp:coreProperties>
</file>